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A0C57" w14:textId="77777777" w:rsidR="00DD508B" w:rsidRPr="00DD508B" w:rsidRDefault="00BB1AEE" w:rsidP="00E43BBC">
      <w:pPr>
        <w:pStyle w:val="Titre1"/>
        <w:rPr>
          <w:rFonts w:cs="Arial"/>
          <w:sz w:val="48"/>
        </w:rPr>
      </w:pPr>
      <w:bookmarkStart w:id="0" w:name="_Toc46480752"/>
      <w:bookmarkStart w:id="1" w:name="_Toc46488769"/>
      <w:r w:rsidRPr="00DD508B">
        <w:rPr>
          <w:rFonts w:cs="Arial"/>
          <w:sz w:val="48"/>
        </w:rPr>
        <w:t>Guide Pratique de la SRAE Sensoriel</w:t>
      </w:r>
      <w:r w:rsidR="002763DE" w:rsidRPr="00DD508B">
        <w:rPr>
          <w:rFonts w:cs="Arial"/>
          <w:sz w:val="48"/>
        </w:rPr>
        <w:t xml:space="preserve"> </w:t>
      </w:r>
      <w:bookmarkEnd w:id="0"/>
      <w:bookmarkEnd w:id="1"/>
    </w:p>
    <w:p w14:paraId="6C526AAC" w14:textId="77777777" w:rsidR="00DD508B" w:rsidRDefault="00DD508B" w:rsidP="00E43BBC">
      <w:pPr>
        <w:pStyle w:val="Titre1"/>
        <w:rPr>
          <w:rFonts w:cs="Arial"/>
          <w:sz w:val="56"/>
        </w:rPr>
      </w:pPr>
    </w:p>
    <w:p w14:paraId="0E661C92" w14:textId="1B782C91" w:rsidR="00BB1AEE" w:rsidRPr="00DD508B" w:rsidRDefault="00BB1AEE" w:rsidP="00E43BBC">
      <w:pPr>
        <w:pStyle w:val="Titre1"/>
        <w:rPr>
          <w:rFonts w:cs="Arial"/>
        </w:rPr>
      </w:pPr>
      <w:r w:rsidRPr="00DD508B">
        <w:rPr>
          <w:rFonts w:cs="Arial"/>
        </w:rPr>
        <w:t>« Formation accessible</w:t>
      </w:r>
    </w:p>
    <w:p w14:paraId="11C6B459" w14:textId="64ACCFE9" w:rsidR="00E43BBC" w:rsidRPr="00226FFB" w:rsidRDefault="00BB1AEE" w:rsidP="00E43BBC">
      <w:pPr>
        <w:pStyle w:val="Titre1"/>
        <w:rPr>
          <w:rFonts w:cs="Arial"/>
          <w:color w:val="auto"/>
        </w:rPr>
      </w:pPr>
      <w:proofErr w:type="gramStart"/>
      <w:r w:rsidRPr="00DD508B">
        <w:rPr>
          <w:rFonts w:cs="Arial"/>
        </w:rPr>
        <w:t>aux</w:t>
      </w:r>
      <w:proofErr w:type="gramEnd"/>
      <w:r w:rsidRPr="00DD508B">
        <w:rPr>
          <w:rFonts w:cs="Arial"/>
        </w:rPr>
        <w:t xml:space="preserve"> personnes en situation de handicap auditif »</w:t>
      </w:r>
    </w:p>
    <w:p w14:paraId="54B0FBE7" w14:textId="24BCBA17" w:rsidR="00226FFB" w:rsidRPr="00226FFB" w:rsidRDefault="00226FFB" w:rsidP="00226FFB"/>
    <w:p w14:paraId="773BD0C7" w14:textId="77777777" w:rsidR="00226FFB" w:rsidRPr="00226FFB" w:rsidRDefault="00226FFB" w:rsidP="00226FFB"/>
    <w:p w14:paraId="55805691" w14:textId="5D63E3B0" w:rsidR="00E43BBC" w:rsidRPr="00AD3733" w:rsidRDefault="00E43BBC" w:rsidP="004C5AA6">
      <w:pPr>
        <w:rPr>
          <w:rFonts w:cs="Arial"/>
          <w:szCs w:val="36"/>
        </w:rPr>
      </w:pPr>
    </w:p>
    <w:p w14:paraId="15DC3C24" w14:textId="3CDC260F" w:rsidR="003F0DFC" w:rsidRPr="00AD3733" w:rsidRDefault="003F0DFC" w:rsidP="004C5AA6">
      <w:pPr>
        <w:rPr>
          <w:rFonts w:cs="Arial"/>
          <w:szCs w:val="36"/>
        </w:rPr>
      </w:pPr>
      <w:r w:rsidRPr="00AD3733">
        <w:rPr>
          <w:rFonts w:cs="Arial"/>
          <w:szCs w:val="36"/>
        </w:rPr>
        <w:br w:type="page"/>
      </w:r>
    </w:p>
    <w:p w14:paraId="067E6E55" w14:textId="6A807B2C" w:rsidR="009E2C17" w:rsidRPr="00AD3733" w:rsidRDefault="009E2C17" w:rsidP="009E2C17">
      <w:pPr>
        <w:pStyle w:val="Titre1"/>
        <w:rPr>
          <w:rFonts w:cs="Arial"/>
          <w:b w:val="0"/>
          <w:sz w:val="36"/>
        </w:rPr>
      </w:pPr>
      <w:bookmarkStart w:id="2" w:name="_Toc46488772"/>
      <w:r w:rsidRPr="00AD3733">
        <w:rPr>
          <w:rFonts w:cs="Arial"/>
        </w:rPr>
        <w:lastRenderedPageBreak/>
        <w:t>Introduction</w:t>
      </w:r>
    </w:p>
    <w:p w14:paraId="3B5B7065" w14:textId="77777777" w:rsidR="009E2C17" w:rsidRPr="00AD3733" w:rsidRDefault="009E2C17" w:rsidP="009E2C17">
      <w:pPr>
        <w:rPr>
          <w:rFonts w:cs="Arial"/>
          <w:b/>
        </w:rPr>
      </w:pPr>
    </w:p>
    <w:p w14:paraId="3DF3B167" w14:textId="77777777" w:rsidR="009E2C17" w:rsidRPr="00AD3733" w:rsidRDefault="009E2C17" w:rsidP="009E2C17">
      <w:pPr>
        <w:jc w:val="both"/>
        <w:rPr>
          <w:rFonts w:cs="Arial"/>
        </w:rPr>
      </w:pPr>
      <w:r w:rsidRPr="00AD3733">
        <w:rPr>
          <w:rFonts w:cs="Arial"/>
        </w:rPr>
        <w:t>La réalisation de ce guide est l’aboutissement d’un travail collectif de réflexion mené par des professionnels de l’accompagnement, du soutien et de l’adaptation scolaire.</w:t>
      </w:r>
    </w:p>
    <w:p w14:paraId="48E986AC" w14:textId="77777777" w:rsidR="009E2C17" w:rsidRPr="00AD3733" w:rsidRDefault="009E2C17" w:rsidP="009E2C17">
      <w:pPr>
        <w:jc w:val="both"/>
        <w:rPr>
          <w:rFonts w:cs="Arial"/>
        </w:rPr>
      </w:pPr>
      <w:r w:rsidRPr="00AD3733">
        <w:rPr>
          <w:rFonts w:cs="Arial"/>
        </w:rPr>
        <w:t>Il repose sur leurs questionnements et sur la compilation d’informations clés issues de ressources bibliographiques afin de constituer un Guide pratique de la formation accessible qui soit le plus complet possible.</w:t>
      </w:r>
    </w:p>
    <w:p w14:paraId="41E04E8C" w14:textId="77777777" w:rsidR="009E2C17" w:rsidRPr="00AD3733" w:rsidRDefault="009E2C17" w:rsidP="009E2C17">
      <w:pPr>
        <w:rPr>
          <w:rFonts w:cs="Arial"/>
        </w:rPr>
      </w:pPr>
      <w:r w:rsidRPr="00AD3733">
        <w:rPr>
          <w:rFonts w:cs="Arial"/>
        </w:rPr>
        <w:t xml:space="preserve">Merci aux </w:t>
      </w:r>
      <w:r w:rsidRPr="00AD3733">
        <w:rPr>
          <w:rFonts w:eastAsia="Times New Roman" w:cs="Arial"/>
        </w:rPr>
        <w:t xml:space="preserve">professionnels de l’Institut Public </w:t>
      </w:r>
      <w:proofErr w:type="spellStart"/>
      <w:r w:rsidRPr="00AD3733">
        <w:rPr>
          <w:rFonts w:eastAsia="Times New Roman" w:cs="Arial"/>
        </w:rPr>
        <w:t>Ocens</w:t>
      </w:r>
      <w:proofErr w:type="spellEnd"/>
      <w:r w:rsidRPr="00AD3733">
        <w:rPr>
          <w:rFonts w:eastAsia="Times New Roman" w:cs="Arial"/>
        </w:rPr>
        <w:t xml:space="preserve"> (Nantes) et de l’Institut Charlotte Blouin (Angers) qui ont participé à la réalisation de ces guides.</w:t>
      </w:r>
    </w:p>
    <w:p w14:paraId="120A284E" w14:textId="77777777" w:rsidR="00B20205" w:rsidRPr="00AD3733" w:rsidRDefault="00B20205">
      <w:pPr>
        <w:spacing w:line="240" w:lineRule="auto"/>
        <w:rPr>
          <w:rStyle w:val="Titre1Car"/>
          <w:rFonts w:cs="Arial"/>
        </w:rPr>
      </w:pPr>
      <w:bookmarkStart w:id="3" w:name="_Toc46488773"/>
      <w:bookmarkEnd w:id="2"/>
      <w:r w:rsidRPr="00AD3733">
        <w:rPr>
          <w:rStyle w:val="Titre1Car"/>
          <w:rFonts w:cs="Arial"/>
        </w:rPr>
        <w:br w:type="page"/>
      </w:r>
    </w:p>
    <w:p w14:paraId="26CF7FAB" w14:textId="65C48B8E" w:rsidR="00E43BBC" w:rsidRPr="00AD3733" w:rsidRDefault="0015407E" w:rsidP="00E43BBC">
      <w:pPr>
        <w:rPr>
          <w:rStyle w:val="Titre1Car"/>
          <w:rFonts w:cs="Arial"/>
        </w:rPr>
      </w:pPr>
      <w:r>
        <w:rPr>
          <w:rStyle w:val="Titre1Car"/>
          <w:rFonts w:cs="Arial"/>
        </w:rPr>
        <w:lastRenderedPageBreak/>
        <w:t xml:space="preserve">01. </w:t>
      </w:r>
      <w:r w:rsidR="00E43BBC" w:rsidRPr="00AD3733">
        <w:rPr>
          <w:rStyle w:val="Titre1Car"/>
          <w:rFonts w:cs="Arial"/>
        </w:rPr>
        <w:t>Sommaire</w:t>
      </w:r>
      <w:bookmarkStart w:id="4" w:name="_Hlk46409544"/>
      <w:bookmarkEnd w:id="3"/>
    </w:p>
    <w:p w14:paraId="30D747C7" w14:textId="77777777" w:rsidR="00B20205" w:rsidRPr="00AD3733" w:rsidRDefault="00B20205" w:rsidP="00705FBA">
      <w:pPr>
        <w:rPr>
          <w:rFonts w:cs="Arial"/>
          <w:spacing w:val="-17"/>
          <w:szCs w:val="36"/>
        </w:rPr>
      </w:pPr>
      <w:r w:rsidRPr="00AD3733">
        <w:rPr>
          <w:rFonts w:cs="Arial"/>
          <w:b/>
          <w:szCs w:val="36"/>
        </w:rPr>
        <w:t>02.Préambule</w:t>
      </w:r>
      <w:r w:rsidRPr="00AD3733">
        <w:rPr>
          <w:rFonts w:cs="Arial"/>
          <w:b/>
          <w:spacing w:val="-18"/>
          <w:szCs w:val="36"/>
        </w:rPr>
        <w:t xml:space="preserve"> </w:t>
      </w:r>
      <w:r w:rsidRPr="00AD3733">
        <w:rPr>
          <w:rFonts w:cs="Arial"/>
          <w:spacing w:val="-17"/>
          <w:szCs w:val="36"/>
        </w:rPr>
        <w:t xml:space="preserve"> </w:t>
      </w:r>
    </w:p>
    <w:p w14:paraId="4DE96347" w14:textId="77777777" w:rsidR="00B20205" w:rsidRPr="00AD3733" w:rsidRDefault="00B20205" w:rsidP="00DE5408">
      <w:pPr>
        <w:pStyle w:val="Paragraphedeliste"/>
        <w:widowControl w:val="0"/>
        <w:numPr>
          <w:ilvl w:val="0"/>
          <w:numId w:val="2"/>
        </w:numPr>
        <w:autoSpaceDE w:val="0"/>
        <w:autoSpaceDN w:val="0"/>
        <w:spacing w:line="240" w:lineRule="auto"/>
        <w:rPr>
          <w:rFonts w:cs="Arial"/>
          <w:szCs w:val="36"/>
        </w:rPr>
      </w:pPr>
      <w:r w:rsidRPr="00AD3733">
        <w:rPr>
          <w:rFonts w:cs="Arial"/>
          <w:szCs w:val="36"/>
        </w:rPr>
        <w:t>Comprendre les déficiences auditives</w:t>
      </w:r>
    </w:p>
    <w:p w14:paraId="0D92674C" w14:textId="77777777" w:rsidR="00B20205" w:rsidRPr="00AD3733" w:rsidRDefault="00B20205" w:rsidP="00DE5408">
      <w:pPr>
        <w:pStyle w:val="Paragraphedeliste"/>
        <w:widowControl w:val="0"/>
        <w:numPr>
          <w:ilvl w:val="0"/>
          <w:numId w:val="2"/>
        </w:numPr>
        <w:autoSpaceDE w:val="0"/>
        <w:autoSpaceDN w:val="0"/>
        <w:spacing w:line="240" w:lineRule="auto"/>
        <w:rPr>
          <w:rFonts w:cs="Arial"/>
          <w:szCs w:val="36"/>
        </w:rPr>
      </w:pPr>
      <w:r w:rsidRPr="00AD3733">
        <w:rPr>
          <w:rFonts w:cs="Arial"/>
          <w:szCs w:val="36"/>
        </w:rPr>
        <w:t>Obligations de tout organisme de formation au regard du handicap auditif</w:t>
      </w:r>
    </w:p>
    <w:p w14:paraId="4491938B" w14:textId="77777777" w:rsidR="00B20205" w:rsidRPr="00AD3733" w:rsidRDefault="00B20205" w:rsidP="00DE5408">
      <w:pPr>
        <w:pStyle w:val="Paragraphedeliste"/>
        <w:widowControl w:val="0"/>
        <w:numPr>
          <w:ilvl w:val="0"/>
          <w:numId w:val="2"/>
        </w:numPr>
        <w:autoSpaceDE w:val="0"/>
        <w:autoSpaceDN w:val="0"/>
        <w:spacing w:line="240" w:lineRule="auto"/>
        <w:rPr>
          <w:rFonts w:cs="Arial"/>
          <w:szCs w:val="36"/>
        </w:rPr>
      </w:pPr>
      <w:r w:rsidRPr="00AD3733">
        <w:rPr>
          <w:rFonts w:cs="Arial"/>
          <w:szCs w:val="36"/>
        </w:rPr>
        <w:t>Aménager la formation : les moyens de compensation</w:t>
      </w:r>
    </w:p>
    <w:p w14:paraId="1FD61989" w14:textId="77777777" w:rsidR="00B20205" w:rsidRPr="00AD3733" w:rsidRDefault="00B20205" w:rsidP="00705FBA">
      <w:pPr>
        <w:pStyle w:val="Paragraphedeliste"/>
        <w:rPr>
          <w:rFonts w:cs="Arial"/>
          <w:szCs w:val="36"/>
        </w:rPr>
      </w:pPr>
    </w:p>
    <w:p w14:paraId="739E4EAB" w14:textId="77777777" w:rsidR="00B20205" w:rsidRPr="00AD3733" w:rsidRDefault="00B20205" w:rsidP="00705FBA">
      <w:pPr>
        <w:rPr>
          <w:rFonts w:cs="Arial"/>
          <w:b/>
          <w:szCs w:val="36"/>
        </w:rPr>
      </w:pPr>
      <w:r w:rsidRPr="00AD3733">
        <w:rPr>
          <w:rFonts w:cs="Arial"/>
          <w:b/>
          <w:szCs w:val="36"/>
        </w:rPr>
        <w:t>03. Aménager la formation : les</w:t>
      </w:r>
      <w:r w:rsidRPr="00AD3733">
        <w:rPr>
          <w:rFonts w:cs="Arial"/>
          <w:b/>
          <w:spacing w:val="3"/>
          <w:szCs w:val="36"/>
        </w:rPr>
        <w:t xml:space="preserve"> </w:t>
      </w:r>
      <w:r w:rsidRPr="00AD3733">
        <w:rPr>
          <w:rFonts w:cs="Arial"/>
          <w:b/>
          <w:szCs w:val="36"/>
        </w:rPr>
        <w:t>aides</w:t>
      </w:r>
      <w:r w:rsidRPr="00AD3733">
        <w:rPr>
          <w:rFonts w:cs="Arial"/>
          <w:b/>
          <w:spacing w:val="4"/>
          <w:szCs w:val="36"/>
        </w:rPr>
        <w:t xml:space="preserve"> </w:t>
      </w:r>
      <w:r w:rsidRPr="00AD3733">
        <w:rPr>
          <w:rFonts w:cs="Arial"/>
          <w:b/>
          <w:szCs w:val="36"/>
        </w:rPr>
        <w:t>organisationnelles</w:t>
      </w:r>
    </w:p>
    <w:p w14:paraId="1B3CF547"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Avant la formation</w:t>
      </w:r>
    </w:p>
    <w:p w14:paraId="0C9A61B7"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Les premiers contacts</w:t>
      </w:r>
    </w:p>
    <w:p w14:paraId="19A35072"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L'accueil</w:t>
      </w:r>
    </w:p>
    <w:p w14:paraId="2951EA46"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Pendant la formation</w:t>
      </w:r>
    </w:p>
    <w:p w14:paraId="4695567F"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La recherche de stage</w:t>
      </w:r>
    </w:p>
    <w:p w14:paraId="6A242285" w14:textId="77777777" w:rsidR="00B20205" w:rsidRPr="00AD3733" w:rsidRDefault="00B20205" w:rsidP="00DE5408">
      <w:pPr>
        <w:pStyle w:val="Paragraphedeliste"/>
        <w:widowControl w:val="0"/>
        <w:numPr>
          <w:ilvl w:val="0"/>
          <w:numId w:val="3"/>
        </w:numPr>
        <w:autoSpaceDE w:val="0"/>
        <w:autoSpaceDN w:val="0"/>
        <w:spacing w:line="240" w:lineRule="auto"/>
        <w:rPr>
          <w:rFonts w:cs="Arial"/>
          <w:szCs w:val="36"/>
        </w:rPr>
      </w:pPr>
      <w:r w:rsidRPr="00AD3733">
        <w:rPr>
          <w:rFonts w:cs="Arial"/>
          <w:szCs w:val="36"/>
        </w:rPr>
        <w:t>La préparation des examens</w:t>
      </w:r>
    </w:p>
    <w:p w14:paraId="074D4719" w14:textId="77777777" w:rsidR="00B20205" w:rsidRPr="00AD3733" w:rsidRDefault="00B20205" w:rsidP="00705FBA">
      <w:pPr>
        <w:pStyle w:val="Paragraphedeliste"/>
        <w:rPr>
          <w:rFonts w:cs="Arial"/>
          <w:szCs w:val="36"/>
        </w:rPr>
      </w:pPr>
    </w:p>
    <w:p w14:paraId="3AAD4A72" w14:textId="77777777" w:rsidR="00B20205" w:rsidRPr="00AD3733" w:rsidRDefault="00B20205" w:rsidP="00705FBA">
      <w:pPr>
        <w:rPr>
          <w:rFonts w:cs="Arial"/>
          <w:b/>
          <w:szCs w:val="36"/>
        </w:rPr>
      </w:pPr>
      <w:r w:rsidRPr="00AD3733">
        <w:rPr>
          <w:rFonts w:cs="Arial"/>
          <w:b/>
          <w:szCs w:val="36"/>
        </w:rPr>
        <w:t>04. Aménager la formation : les</w:t>
      </w:r>
      <w:r w:rsidRPr="00AD3733">
        <w:rPr>
          <w:rFonts w:cs="Arial"/>
          <w:b/>
          <w:spacing w:val="3"/>
          <w:szCs w:val="36"/>
        </w:rPr>
        <w:t xml:space="preserve"> </w:t>
      </w:r>
      <w:r w:rsidRPr="00AD3733">
        <w:rPr>
          <w:rFonts w:cs="Arial"/>
          <w:b/>
          <w:szCs w:val="36"/>
        </w:rPr>
        <w:t>aides</w:t>
      </w:r>
      <w:r w:rsidRPr="00AD3733">
        <w:rPr>
          <w:rFonts w:cs="Arial"/>
          <w:b/>
          <w:spacing w:val="4"/>
          <w:szCs w:val="36"/>
        </w:rPr>
        <w:t xml:space="preserve"> </w:t>
      </w:r>
      <w:r w:rsidRPr="00AD3733">
        <w:rPr>
          <w:rFonts w:cs="Arial"/>
          <w:b/>
          <w:szCs w:val="36"/>
        </w:rPr>
        <w:t>techniques</w:t>
      </w:r>
    </w:p>
    <w:p w14:paraId="250DD261" w14:textId="77777777" w:rsidR="00B20205" w:rsidRPr="00AD3733" w:rsidRDefault="00B20205" w:rsidP="00DE5408">
      <w:pPr>
        <w:pStyle w:val="Paragraphedeliste"/>
        <w:widowControl w:val="0"/>
        <w:numPr>
          <w:ilvl w:val="0"/>
          <w:numId w:val="4"/>
        </w:numPr>
        <w:autoSpaceDE w:val="0"/>
        <w:autoSpaceDN w:val="0"/>
        <w:spacing w:line="240" w:lineRule="auto"/>
        <w:rPr>
          <w:rFonts w:cs="Arial"/>
          <w:szCs w:val="36"/>
        </w:rPr>
      </w:pPr>
      <w:r w:rsidRPr="00AD3733">
        <w:rPr>
          <w:rFonts w:cs="Arial"/>
          <w:szCs w:val="36"/>
        </w:rPr>
        <w:t>Les appareillages</w:t>
      </w:r>
    </w:p>
    <w:p w14:paraId="1E4C9A59" w14:textId="77777777" w:rsidR="00B20205" w:rsidRPr="00AD3733" w:rsidRDefault="00B20205" w:rsidP="00DE5408">
      <w:pPr>
        <w:pStyle w:val="Paragraphedeliste"/>
        <w:widowControl w:val="0"/>
        <w:numPr>
          <w:ilvl w:val="0"/>
          <w:numId w:val="4"/>
        </w:numPr>
        <w:autoSpaceDE w:val="0"/>
        <w:autoSpaceDN w:val="0"/>
        <w:spacing w:line="240" w:lineRule="auto"/>
        <w:rPr>
          <w:rFonts w:cs="Arial"/>
          <w:szCs w:val="36"/>
        </w:rPr>
      </w:pPr>
      <w:r w:rsidRPr="00AD3733">
        <w:rPr>
          <w:rFonts w:cs="Arial"/>
          <w:szCs w:val="36"/>
        </w:rPr>
        <w:t xml:space="preserve">Aides à la transcription écrite ou traduction LSF/ </w:t>
      </w:r>
      <w:proofErr w:type="spellStart"/>
      <w:r w:rsidRPr="00AD3733">
        <w:rPr>
          <w:rFonts w:cs="Arial"/>
          <w:szCs w:val="36"/>
        </w:rPr>
        <w:t>LfPC</w:t>
      </w:r>
      <w:proofErr w:type="spellEnd"/>
    </w:p>
    <w:p w14:paraId="7BCA0A44" w14:textId="77777777" w:rsidR="00B20205" w:rsidRPr="00AD3733" w:rsidRDefault="00B20205" w:rsidP="00705FBA">
      <w:pPr>
        <w:rPr>
          <w:rFonts w:cs="Arial"/>
          <w:b/>
          <w:szCs w:val="36"/>
        </w:rPr>
      </w:pPr>
    </w:p>
    <w:p w14:paraId="10F8CCEA" w14:textId="77777777" w:rsidR="00B20205" w:rsidRPr="00AD3733" w:rsidRDefault="00B20205" w:rsidP="00705FBA">
      <w:pPr>
        <w:rPr>
          <w:rFonts w:cs="Arial"/>
          <w:b/>
          <w:szCs w:val="36"/>
        </w:rPr>
      </w:pPr>
      <w:r w:rsidRPr="00AD3733">
        <w:rPr>
          <w:rFonts w:cs="Arial"/>
          <w:b/>
          <w:szCs w:val="36"/>
        </w:rPr>
        <w:t>05. Aménager la formation : les</w:t>
      </w:r>
      <w:r w:rsidRPr="00AD3733">
        <w:rPr>
          <w:rFonts w:cs="Arial"/>
          <w:b/>
          <w:spacing w:val="3"/>
          <w:szCs w:val="36"/>
        </w:rPr>
        <w:t xml:space="preserve"> </w:t>
      </w:r>
      <w:r w:rsidRPr="00AD3733">
        <w:rPr>
          <w:rFonts w:cs="Arial"/>
          <w:b/>
          <w:szCs w:val="36"/>
        </w:rPr>
        <w:t>aides</w:t>
      </w:r>
      <w:r w:rsidRPr="00AD3733">
        <w:rPr>
          <w:rFonts w:cs="Arial"/>
          <w:b/>
          <w:spacing w:val="4"/>
          <w:szCs w:val="36"/>
        </w:rPr>
        <w:t xml:space="preserve"> </w:t>
      </w:r>
      <w:r w:rsidRPr="00AD3733">
        <w:rPr>
          <w:rFonts w:cs="Arial"/>
          <w:b/>
          <w:szCs w:val="36"/>
        </w:rPr>
        <w:t>humaines</w:t>
      </w:r>
    </w:p>
    <w:p w14:paraId="33D9EA60" w14:textId="77777777" w:rsidR="00B20205" w:rsidRPr="00AD3733" w:rsidRDefault="00B20205" w:rsidP="00DE5408">
      <w:pPr>
        <w:pStyle w:val="Paragraphedeliste"/>
        <w:widowControl w:val="0"/>
        <w:numPr>
          <w:ilvl w:val="0"/>
          <w:numId w:val="5"/>
        </w:numPr>
        <w:autoSpaceDE w:val="0"/>
        <w:autoSpaceDN w:val="0"/>
        <w:spacing w:line="240" w:lineRule="auto"/>
        <w:rPr>
          <w:rFonts w:cs="Arial"/>
          <w:szCs w:val="36"/>
        </w:rPr>
      </w:pPr>
      <w:r w:rsidRPr="00AD3733">
        <w:rPr>
          <w:rFonts w:cs="Arial"/>
          <w:szCs w:val="36"/>
        </w:rPr>
        <w:t>Professionnels de la surdité</w:t>
      </w:r>
    </w:p>
    <w:p w14:paraId="4A0135A6" w14:textId="77777777" w:rsidR="00B20205" w:rsidRPr="00AD3733" w:rsidRDefault="00B20205" w:rsidP="00DE5408">
      <w:pPr>
        <w:pStyle w:val="Paragraphedeliste"/>
        <w:widowControl w:val="0"/>
        <w:numPr>
          <w:ilvl w:val="0"/>
          <w:numId w:val="5"/>
        </w:numPr>
        <w:autoSpaceDE w:val="0"/>
        <w:autoSpaceDN w:val="0"/>
        <w:spacing w:line="240" w:lineRule="auto"/>
        <w:rPr>
          <w:rFonts w:cs="Arial"/>
          <w:szCs w:val="36"/>
        </w:rPr>
      </w:pPr>
      <w:r w:rsidRPr="00AD3733">
        <w:rPr>
          <w:rFonts w:cs="Arial"/>
          <w:szCs w:val="36"/>
        </w:rPr>
        <w:t>Preneur de notes ou étudiant « solidaire »</w:t>
      </w:r>
    </w:p>
    <w:p w14:paraId="2B73F3CD" w14:textId="77777777" w:rsidR="00B20205" w:rsidRPr="00AD3733" w:rsidRDefault="00B20205" w:rsidP="00DE5408">
      <w:pPr>
        <w:pStyle w:val="Paragraphedeliste"/>
        <w:widowControl w:val="0"/>
        <w:numPr>
          <w:ilvl w:val="0"/>
          <w:numId w:val="5"/>
        </w:numPr>
        <w:autoSpaceDE w:val="0"/>
        <w:autoSpaceDN w:val="0"/>
        <w:spacing w:line="240" w:lineRule="auto"/>
        <w:rPr>
          <w:rFonts w:cs="Arial"/>
          <w:szCs w:val="36"/>
        </w:rPr>
      </w:pPr>
      <w:r w:rsidRPr="00AD3733">
        <w:rPr>
          <w:rFonts w:cs="Arial"/>
          <w:szCs w:val="36"/>
        </w:rPr>
        <w:t>Enseignants spécialisés</w:t>
      </w:r>
    </w:p>
    <w:p w14:paraId="1A5CD8CA" w14:textId="77777777" w:rsidR="00B20205" w:rsidRPr="00AD3733" w:rsidRDefault="00B20205" w:rsidP="00705FBA">
      <w:pPr>
        <w:rPr>
          <w:rFonts w:cs="Arial"/>
          <w:b/>
          <w:szCs w:val="36"/>
        </w:rPr>
      </w:pPr>
    </w:p>
    <w:p w14:paraId="76F584A3" w14:textId="77777777" w:rsidR="00B20205" w:rsidRPr="00AD3733" w:rsidRDefault="00B20205" w:rsidP="00705FBA">
      <w:pPr>
        <w:rPr>
          <w:rFonts w:cs="Arial"/>
          <w:b/>
          <w:szCs w:val="36"/>
        </w:rPr>
      </w:pPr>
      <w:r w:rsidRPr="00AD3733">
        <w:rPr>
          <w:rFonts w:cs="Arial"/>
          <w:b/>
          <w:szCs w:val="36"/>
        </w:rPr>
        <w:lastRenderedPageBreak/>
        <w:t>06. Aménager la formation : les aides et aménagements de l'environnement</w:t>
      </w:r>
    </w:p>
    <w:p w14:paraId="43EE5774" w14:textId="77777777" w:rsidR="00B20205" w:rsidRPr="00AD3733" w:rsidRDefault="00B20205" w:rsidP="00DE5408">
      <w:pPr>
        <w:pStyle w:val="Paragraphedeliste"/>
        <w:widowControl w:val="0"/>
        <w:numPr>
          <w:ilvl w:val="0"/>
          <w:numId w:val="6"/>
        </w:numPr>
        <w:autoSpaceDE w:val="0"/>
        <w:autoSpaceDN w:val="0"/>
        <w:spacing w:line="240" w:lineRule="auto"/>
        <w:rPr>
          <w:rFonts w:cs="Arial"/>
          <w:szCs w:val="36"/>
        </w:rPr>
      </w:pPr>
      <w:r w:rsidRPr="00AD3733">
        <w:rPr>
          <w:rFonts w:cs="Arial"/>
          <w:szCs w:val="36"/>
        </w:rPr>
        <w:t>Créer les conditions d’un environnement favorable</w:t>
      </w:r>
    </w:p>
    <w:p w14:paraId="299DC8E5" w14:textId="3F20E881" w:rsidR="00B20205" w:rsidRPr="00AD3733" w:rsidRDefault="00B20205" w:rsidP="00DE5408">
      <w:pPr>
        <w:pStyle w:val="Paragraphedeliste"/>
        <w:widowControl w:val="0"/>
        <w:numPr>
          <w:ilvl w:val="0"/>
          <w:numId w:val="6"/>
        </w:numPr>
        <w:autoSpaceDE w:val="0"/>
        <w:autoSpaceDN w:val="0"/>
        <w:spacing w:line="240" w:lineRule="auto"/>
        <w:rPr>
          <w:rFonts w:cs="Arial"/>
          <w:szCs w:val="36"/>
        </w:rPr>
      </w:pPr>
      <w:r w:rsidRPr="00AD3733">
        <w:rPr>
          <w:rFonts w:cs="Arial"/>
          <w:szCs w:val="36"/>
        </w:rPr>
        <w:t>Aménagements techniques mis en place dans les établissements recevant du public ou sur les lieux de travail</w:t>
      </w:r>
    </w:p>
    <w:p w14:paraId="2530C52C" w14:textId="77777777" w:rsidR="00B20205" w:rsidRPr="00AD3733" w:rsidRDefault="00B20205" w:rsidP="00705FBA">
      <w:pPr>
        <w:rPr>
          <w:rFonts w:cs="Arial"/>
          <w:b/>
        </w:rPr>
      </w:pPr>
    </w:p>
    <w:p w14:paraId="5B08E381" w14:textId="77777777" w:rsidR="00B20205" w:rsidRPr="00AD3733" w:rsidRDefault="00B20205" w:rsidP="00705FBA">
      <w:pPr>
        <w:rPr>
          <w:rFonts w:cs="Arial"/>
          <w:b/>
          <w:szCs w:val="36"/>
        </w:rPr>
      </w:pPr>
      <w:r w:rsidRPr="00AD3733">
        <w:rPr>
          <w:rFonts w:cs="Arial"/>
          <w:b/>
          <w:szCs w:val="36"/>
        </w:rPr>
        <w:t>07. Annexes</w:t>
      </w:r>
    </w:p>
    <w:p w14:paraId="7F0CA061" w14:textId="77777777" w:rsidR="00B20205" w:rsidRPr="00AD3733" w:rsidRDefault="00B20205" w:rsidP="00DE5408">
      <w:pPr>
        <w:pStyle w:val="Paragraphedeliste"/>
        <w:widowControl w:val="0"/>
        <w:numPr>
          <w:ilvl w:val="0"/>
          <w:numId w:val="7"/>
        </w:numPr>
        <w:autoSpaceDE w:val="0"/>
        <w:autoSpaceDN w:val="0"/>
        <w:spacing w:line="240" w:lineRule="auto"/>
        <w:rPr>
          <w:rFonts w:cs="Arial"/>
          <w:szCs w:val="36"/>
        </w:rPr>
      </w:pPr>
      <w:r w:rsidRPr="00AD3733">
        <w:rPr>
          <w:rFonts w:cs="Arial"/>
          <w:szCs w:val="36"/>
        </w:rPr>
        <w:t>Les aides et organismes d'appui</w:t>
      </w:r>
    </w:p>
    <w:p w14:paraId="2271A53F" w14:textId="77777777" w:rsidR="00B20205" w:rsidRPr="00AD3733" w:rsidRDefault="00B20205" w:rsidP="00DE5408">
      <w:pPr>
        <w:pStyle w:val="Paragraphedeliste"/>
        <w:widowControl w:val="0"/>
        <w:numPr>
          <w:ilvl w:val="0"/>
          <w:numId w:val="7"/>
        </w:numPr>
        <w:autoSpaceDE w:val="0"/>
        <w:autoSpaceDN w:val="0"/>
        <w:spacing w:line="240" w:lineRule="auto"/>
        <w:rPr>
          <w:rFonts w:cs="Arial"/>
          <w:szCs w:val="36"/>
        </w:rPr>
      </w:pPr>
      <w:r w:rsidRPr="00AD3733">
        <w:rPr>
          <w:rFonts w:cs="Arial"/>
          <w:szCs w:val="36"/>
        </w:rPr>
        <w:t>Les ressources documentaires</w:t>
      </w:r>
    </w:p>
    <w:p w14:paraId="7CDD2D09" w14:textId="61A3F4D6" w:rsidR="002C17B4" w:rsidRPr="00AD3733" w:rsidRDefault="00B20205" w:rsidP="00DE5408">
      <w:pPr>
        <w:pStyle w:val="Paragraphedeliste"/>
        <w:widowControl w:val="0"/>
        <w:numPr>
          <w:ilvl w:val="0"/>
          <w:numId w:val="7"/>
        </w:numPr>
        <w:autoSpaceDE w:val="0"/>
        <w:autoSpaceDN w:val="0"/>
        <w:spacing w:line="240" w:lineRule="auto"/>
        <w:rPr>
          <w:rFonts w:cs="Arial"/>
          <w:szCs w:val="36"/>
        </w:rPr>
      </w:pPr>
      <w:r w:rsidRPr="00AD3733">
        <w:rPr>
          <w:rFonts w:cs="Arial"/>
          <w:szCs w:val="36"/>
        </w:rPr>
        <w:t>Références législatives</w:t>
      </w:r>
    </w:p>
    <w:p w14:paraId="69F49B31" w14:textId="77777777" w:rsidR="002C17B4" w:rsidRPr="00AD3733" w:rsidRDefault="002C17B4">
      <w:pPr>
        <w:spacing w:line="240" w:lineRule="auto"/>
        <w:rPr>
          <w:rFonts w:cs="Arial"/>
          <w:szCs w:val="36"/>
        </w:rPr>
      </w:pPr>
      <w:r w:rsidRPr="00AD3733">
        <w:rPr>
          <w:rFonts w:cs="Arial"/>
          <w:szCs w:val="36"/>
        </w:rPr>
        <w:br w:type="page"/>
      </w:r>
    </w:p>
    <w:bookmarkEnd w:id="4"/>
    <w:p w14:paraId="6CCD7D2B" w14:textId="77777777" w:rsidR="002C17B4" w:rsidRPr="00AD3733" w:rsidRDefault="002C17B4" w:rsidP="00472AFB">
      <w:pPr>
        <w:pStyle w:val="Titre1"/>
        <w:spacing w:after="0" w:line="259" w:lineRule="auto"/>
        <w:rPr>
          <w:rFonts w:cs="Arial"/>
        </w:rPr>
      </w:pPr>
      <w:r w:rsidRPr="00AD3733">
        <w:rPr>
          <w:rFonts w:cs="Arial"/>
        </w:rPr>
        <w:lastRenderedPageBreak/>
        <w:t>02. Préambule</w:t>
      </w:r>
    </w:p>
    <w:p w14:paraId="2247CB8A" w14:textId="77777777" w:rsidR="002C17B4" w:rsidRPr="00AD3733" w:rsidRDefault="002C17B4" w:rsidP="00472AFB">
      <w:pPr>
        <w:rPr>
          <w:rFonts w:cs="Arial"/>
          <w:b/>
          <w:sz w:val="6"/>
          <w:u w:val="single"/>
        </w:rPr>
      </w:pPr>
    </w:p>
    <w:p w14:paraId="69B62394" w14:textId="77777777" w:rsidR="00C002A4" w:rsidRDefault="00C002A4" w:rsidP="00472AFB">
      <w:pPr>
        <w:ind w:right="397"/>
        <w:rPr>
          <w:rFonts w:cs="Arial"/>
          <w:szCs w:val="36"/>
        </w:rPr>
      </w:pPr>
    </w:p>
    <w:p w14:paraId="37583CC8" w14:textId="5DFDB92F" w:rsidR="002C17B4" w:rsidRDefault="002C17B4" w:rsidP="00472AFB">
      <w:pPr>
        <w:ind w:right="397"/>
        <w:rPr>
          <w:rFonts w:cs="Arial"/>
          <w:szCs w:val="36"/>
        </w:rPr>
      </w:pPr>
      <w:r w:rsidRPr="00AD3733">
        <w:rPr>
          <w:rFonts w:cs="Arial"/>
          <w:szCs w:val="36"/>
        </w:rPr>
        <w:t>L’objectif de ce guide est de promouvoir les bonnes pratiques à mettre en place pour compenser les contraintes du handicap auditif dans l’accessibilité d’une formation.</w:t>
      </w:r>
    </w:p>
    <w:p w14:paraId="210C73ED" w14:textId="77777777" w:rsidR="0015407E" w:rsidRPr="00C002A4" w:rsidRDefault="0015407E" w:rsidP="00472AFB">
      <w:pPr>
        <w:ind w:right="397"/>
        <w:rPr>
          <w:rFonts w:cs="Arial"/>
          <w:sz w:val="20"/>
          <w:szCs w:val="36"/>
        </w:rPr>
      </w:pPr>
    </w:p>
    <w:p w14:paraId="4F20A1B7" w14:textId="77777777" w:rsidR="002C17B4" w:rsidRPr="00AD3733" w:rsidRDefault="002C17B4" w:rsidP="00472AFB">
      <w:pPr>
        <w:pStyle w:val="Titre1"/>
        <w:numPr>
          <w:ilvl w:val="0"/>
          <w:numId w:val="13"/>
        </w:numPr>
        <w:spacing w:after="0" w:line="259" w:lineRule="auto"/>
        <w:rPr>
          <w:rFonts w:cs="Arial"/>
          <w:sz w:val="56"/>
        </w:rPr>
      </w:pPr>
      <w:r w:rsidRPr="00AD3733">
        <w:rPr>
          <w:rFonts w:cs="Arial"/>
          <w:sz w:val="56"/>
        </w:rPr>
        <w:t>Comprendre les déficiences auditives</w:t>
      </w:r>
    </w:p>
    <w:p w14:paraId="31E8DA40" w14:textId="77777777" w:rsidR="002C17B4" w:rsidRPr="00AD3733" w:rsidRDefault="002C17B4" w:rsidP="00472AFB">
      <w:pPr>
        <w:rPr>
          <w:rFonts w:cs="Arial"/>
          <w:sz w:val="16"/>
        </w:rPr>
      </w:pPr>
    </w:p>
    <w:p w14:paraId="4D098AE3" w14:textId="77777777" w:rsidR="002C17B4" w:rsidRPr="00AD3733" w:rsidRDefault="002C17B4" w:rsidP="00472AFB">
      <w:pPr>
        <w:rPr>
          <w:rFonts w:cs="Arial"/>
        </w:rPr>
      </w:pPr>
      <w:r w:rsidRPr="00AD3733">
        <w:rPr>
          <w:rFonts w:cs="Arial"/>
        </w:rPr>
        <w:t>Une</w:t>
      </w:r>
      <w:r w:rsidRPr="00AD3733">
        <w:rPr>
          <w:rFonts w:cs="Arial"/>
          <w:spacing w:val="-20"/>
        </w:rPr>
        <w:t xml:space="preserve"> </w:t>
      </w:r>
      <w:r w:rsidRPr="00AD3733">
        <w:rPr>
          <w:rFonts w:cs="Arial"/>
          <w:b/>
        </w:rPr>
        <w:t>déficience</w:t>
      </w:r>
      <w:r w:rsidRPr="00AD3733">
        <w:rPr>
          <w:rFonts w:cs="Arial"/>
          <w:b/>
          <w:spacing w:val="-20"/>
        </w:rPr>
        <w:t xml:space="preserve"> </w:t>
      </w:r>
      <w:r w:rsidRPr="00AD3733">
        <w:rPr>
          <w:rFonts w:cs="Arial"/>
          <w:b/>
        </w:rPr>
        <w:t>auditive</w:t>
      </w:r>
      <w:r w:rsidRPr="00AD3733">
        <w:rPr>
          <w:rFonts w:cs="Arial"/>
          <w:b/>
          <w:spacing w:val="-19"/>
        </w:rPr>
        <w:t xml:space="preserve"> </w:t>
      </w:r>
      <w:r w:rsidRPr="00AD3733">
        <w:rPr>
          <w:rFonts w:cs="Arial"/>
        </w:rPr>
        <w:t>ne</w:t>
      </w:r>
      <w:r w:rsidRPr="00AD3733">
        <w:rPr>
          <w:rFonts w:cs="Arial"/>
          <w:spacing w:val="-18"/>
        </w:rPr>
        <w:t xml:space="preserve"> </w:t>
      </w:r>
      <w:r w:rsidRPr="00AD3733">
        <w:rPr>
          <w:rFonts w:cs="Arial"/>
        </w:rPr>
        <w:t>se</w:t>
      </w:r>
      <w:r w:rsidRPr="00AD3733">
        <w:rPr>
          <w:rFonts w:cs="Arial"/>
          <w:spacing w:val="-19"/>
        </w:rPr>
        <w:t xml:space="preserve"> </w:t>
      </w:r>
      <w:r w:rsidRPr="00AD3733">
        <w:rPr>
          <w:rFonts w:cs="Arial"/>
        </w:rPr>
        <w:t>voit</w:t>
      </w:r>
      <w:r w:rsidRPr="00AD3733">
        <w:rPr>
          <w:rFonts w:cs="Arial"/>
          <w:spacing w:val="-19"/>
        </w:rPr>
        <w:t xml:space="preserve"> </w:t>
      </w:r>
      <w:r w:rsidRPr="00AD3733">
        <w:rPr>
          <w:rFonts w:cs="Arial"/>
        </w:rPr>
        <w:t>pas</w:t>
      </w:r>
      <w:r w:rsidRPr="00AD3733">
        <w:rPr>
          <w:rFonts w:cs="Arial"/>
          <w:spacing w:val="-19"/>
        </w:rPr>
        <w:t xml:space="preserve"> </w:t>
      </w:r>
      <w:r w:rsidRPr="00AD3733">
        <w:rPr>
          <w:rFonts w:cs="Arial"/>
        </w:rPr>
        <w:t>au</w:t>
      </w:r>
      <w:r w:rsidRPr="00AD3733">
        <w:rPr>
          <w:rFonts w:cs="Arial"/>
          <w:spacing w:val="-19"/>
        </w:rPr>
        <w:t xml:space="preserve"> </w:t>
      </w:r>
      <w:r w:rsidRPr="00AD3733">
        <w:rPr>
          <w:rFonts w:cs="Arial"/>
        </w:rPr>
        <w:t>premier</w:t>
      </w:r>
      <w:r w:rsidRPr="00AD3733">
        <w:rPr>
          <w:rFonts w:cs="Arial"/>
          <w:spacing w:val="-19"/>
        </w:rPr>
        <w:t xml:space="preserve"> </w:t>
      </w:r>
      <w:r w:rsidRPr="00AD3733">
        <w:rPr>
          <w:rFonts w:cs="Arial"/>
        </w:rPr>
        <w:t>abord et</w:t>
      </w:r>
      <w:r w:rsidRPr="00AD3733">
        <w:rPr>
          <w:rFonts w:cs="Arial"/>
          <w:spacing w:val="-19"/>
        </w:rPr>
        <w:t xml:space="preserve"> </w:t>
      </w:r>
      <w:r w:rsidRPr="00AD3733">
        <w:rPr>
          <w:rFonts w:cs="Arial"/>
        </w:rPr>
        <w:t xml:space="preserve">peut-être </w:t>
      </w:r>
      <w:r w:rsidRPr="00AD3733">
        <w:rPr>
          <w:rFonts w:cs="Arial"/>
          <w:spacing w:val="-2"/>
        </w:rPr>
        <w:t>difficile</w:t>
      </w:r>
      <w:r w:rsidRPr="00AD3733">
        <w:rPr>
          <w:rFonts w:cs="Arial"/>
          <w:spacing w:val="-16"/>
        </w:rPr>
        <w:t xml:space="preserve"> </w:t>
      </w:r>
      <w:r w:rsidRPr="00AD3733">
        <w:rPr>
          <w:rFonts w:cs="Arial"/>
          <w:spacing w:val="-2"/>
        </w:rPr>
        <w:t>à</w:t>
      </w:r>
      <w:r w:rsidRPr="00AD3733">
        <w:rPr>
          <w:rFonts w:cs="Arial"/>
          <w:spacing w:val="-16"/>
        </w:rPr>
        <w:t xml:space="preserve"> </w:t>
      </w:r>
      <w:r w:rsidRPr="00AD3733">
        <w:rPr>
          <w:rFonts w:cs="Arial"/>
          <w:spacing w:val="-2"/>
        </w:rPr>
        <w:t>appréhender</w:t>
      </w:r>
      <w:r w:rsidRPr="00AD3733">
        <w:rPr>
          <w:rFonts w:cs="Arial"/>
          <w:spacing w:val="-16"/>
        </w:rPr>
        <w:t xml:space="preserve"> </w:t>
      </w:r>
      <w:r w:rsidRPr="00AD3733">
        <w:rPr>
          <w:rFonts w:cs="Arial"/>
          <w:spacing w:val="-2"/>
        </w:rPr>
        <w:t>par</w:t>
      </w:r>
      <w:r w:rsidRPr="00AD3733">
        <w:rPr>
          <w:rFonts w:cs="Arial"/>
          <w:spacing w:val="-16"/>
        </w:rPr>
        <w:t xml:space="preserve"> </w:t>
      </w:r>
      <w:r w:rsidRPr="00AD3733">
        <w:rPr>
          <w:rFonts w:cs="Arial"/>
          <w:spacing w:val="-2"/>
        </w:rPr>
        <w:t>l'entourage.</w:t>
      </w:r>
      <w:r w:rsidRPr="00AD3733">
        <w:rPr>
          <w:rFonts w:cs="Arial"/>
          <w:spacing w:val="-16"/>
        </w:rPr>
        <w:t xml:space="preserve"> </w:t>
      </w:r>
      <w:r w:rsidRPr="00AD3733">
        <w:rPr>
          <w:rFonts w:cs="Arial"/>
          <w:spacing w:val="-2"/>
        </w:rPr>
        <w:t>Fluctuant</w:t>
      </w:r>
      <w:r w:rsidRPr="00AD3733">
        <w:rPr>
          <w:rFonts w:cs="Arial"/>
          <w:spacing w:val="-16"/>
        </w:rPr>
        <w:t xml:space="preserve"> </w:t>
      </w:r>
      <w:r w:rsidRPr="00AD3733">
        <w:rPr>
          <w:rFonts w:cs="Arial"/>
          <w:spacing w:val="-2"/>
        </w:rPr>
        <w:t>au</w:t>
      </w:r>
      <w:r w:rsidRPr="00AD3733">
        <w:rPr>
          <w:rFonts w:cs="Arial"/>
          <w:spacing w:val="-16"/>
        </w:rPr>
        <w:t xml:space="preserve"> </w:t>
      </w:r>
      <w:r w:rsidRPr="00AD3733">
        <w:rPr>
          <w:rFonts w:cs="Arial"/>
          <w:spacing w:val="-2"/>
        </w:rPr>
        <w:t>cours</w:t>
      </w:r>
      <w:r w:rsidRPr="00AD3733">
        <w:rPr>
          <w:rFonts w:cs="Arial"/>
          <w:spacing w:val="-16"/>
        </w:rPr>
        <w:t xml:space="preserve"> </w:t>
      </w:r>
      <w:r w:rsidRPr="00AD3733">
        <w:rPr>
          <w:rFonts w:cs="Arial"/>
          <w:spacing w:val="-2"/>
        </w:rPr>
        <w:t>du</w:t>
      </w:r>
      <w:r w:rsidRPr="00AD3733">
        <w:rPr>
          <w:rFonts w:cs="Arial"/>
          <w:spacing w:val="-16"/>
        </w:rPr>
        <w:t xml:space="preserve"> </w:t>
      </w:r>
      <w:r w:rsidRPr="00AD3733">
        <w:rPr>
          <w:rFonts w:cs="Arial"/>
          <w:spacing w:val="-2"/>
        </w:rPr>
        <w:t>temps</w:t>
      </w:r>
      <w:r w:rsidRPr="00AD3733">
        <w:rPr>
          <w:rFonts w:cs="Arial"/>
          <w:spacing w:val="-16"/>
        </w:rPr>
        <w:t xml:space="preserve"> </w:t>
      </w:r>
      <w:r w:rsidRPr="00AD3733">
        <w:rPr>
          <w:rFonts w:cs="Arial"/>
          <w:spacing w:val="-2"/>
        </w:rPr>
        <w:t xml:space="preserve">mais </w:t>
      </w:r>
      <w:r w:rsidRPr="00AD3733">
        <w:rPr>
          <w:rFonts w:cs="Arial"/>
        </w:rPr>
        <w:t xml:space="preserve">aussi selon l'environnement, elle engendre un handicap invisible et peut être </w:t>
      </w:r>
      <w:r w:rsidRPr="00AD3733">
        <w:rPr>
          <w:rFonts w:cs="Arial"/>
          <w:spacing w:val="-6"/>
        </w:rPr>
        <w:t>source</w:t>
      </w:r>
      <w:r w:rsidRPr="00AD3733">
        <w:rPr>
          <w:rFonts w:cs="Arial"/>
          <w:spacing w:val="-12"/>
        </w:rPr>
        <w:t xml:space="preserve"> </w:t>
      </w:r>
      <w:r w:rsidRPr="00AD3733">
        <w:rPr>
          <w:rFonts w:cs="Arial"/>
          <w:spacing w:val="-6"/>
        </w:rPr>
        <w:t>d’isolement</w:t>
      </w:r>
      <w:r w:rsidRPr="00AD3733">
        <w:rPr>
          <w:rFonts w:cs="Arial"/>
          <w:spacing w:val="-12"/>
        </w:rPr>
        <w:t xml:space="preserve"> </w:t>
      </w:r>
      <w:r w:rsidRPr="00AD3733">
        <w:rPr>
          <w:rFonts w:cs="Arial"/>
          <w:spacing w:val="-6"/>
        </w:rPr>
        <w:t>et</w:t>
      </w:r>
      <w:r w:rsidRPr="00AD3733">
        <w:rPr>
          <w:rFonts w:cs="Arial"/>
          <w:spacing w:val="-12"/>
        </w:rPr>
        <w:t xml:space="preserve"> </w:t>
      </w:r>
      <w:r w:rsidRPr="00AD3733">
        <w:rPr>
          <w:rFonts w:cs="Arial"/>
          <w:spacing w:val="-6"/>
        </w:rPr>
        <w:t>de</w:t>
      </w:r>
      <w:r w:rsidRPr="00AD3733">
        <w:rPr>
          <w:rFonts w:cs="Arial"/>
          <w:spacing w:val="-12"/>
        </w:rPr>
        <w:t xml:space="preserve"> </w:t>
      </w:r>
      <w:r w:rsidRPr="00AD3733">
        <w:rPr>
          <w:rFonts w:cs="Arial"/>
          <w:spacing w:val="-6"/>
        </w:rPr>
        <w:t>mauvaises</w:t>
      </w:r>
      <w:r w:rsidRPr="00AD3733">
        <w:rPr>
          <w:rFonts w:cs="Arial"/>
          <w:spacing w:val="-12"/>
        </w:rPr>
        <w:t xml:space="preserve"> </w:t>
      </w:r>
      <w:r w:rsidRPr="00AD3733">
        <w:rPr>
          <w:rFonts w:cs="Arial"/>
          <w:spacing w:val="-6"/>
        </w:rPr>
        <w:t>interprétations</w:t>
      </w:r>
      <w:r w:rsidRPr="00AD3733">
        <w:rPr>
          <w:rFonts w:cs="Arial"/>
          <w:spacing w:val="-12"/>
        </w:rPr>
        <w:t xml:space="preserve"> </w:t>
      </w:r>
      <w:r w:rsidRPr="00AD3733">
        <w:rPr>
          <w:rFonts w:cs="Arial"/>
          <w:spacing w:val="-6"/>
        </w:rPr>
        <w:t>du</w:t>
      </w:r>
      <w:r w:rsidRPr="00AD3733">
        <w:rPr>
          <w:rFonts w:cs="Arial"/>
          <w:spacing w:val="-12"/>
        </w:rPr>
        <w:t xml:space="preserve"> </w:t>
      </w:r>
      <w:r w:rsidRPr="00AD3733">
        <w:rPr>
          <w:rFonts w:cs="Arial"/>
          <w:spacing w:val="-6"/>
        </w:rPr>
        <w:t>comportement</w:t>
      </w:r>
      <w:r w:rsidRPr="00AD3733">
        <w:rPr>
          <w:rFonts w:cs="Arial"/>
          <w:spacing w:val="-12"/>
        </w:rPr>
        <w:t xml:space="preserve"> </w:t>
      </w:r>
      <w:r w:rsidRPr="00AD3733">
        <w:rPr>
          <w:rFonts w:cs="Arial"/>
          <w:spacing w:val="-6"/>
        </w:rPr>
        <w:t xml:space="preserve">et/ou </w:t>
      </w:r>
      <w:r w:rsidRPr="00AD3733">
        <w:rPr>
          <w:rFonts w:cs="Arial"/>
        </w:rPr>
        <w:t>de malentendus.</w:t>
      </w:r>
    </w:p>
    <w:p w14:paraId="3F227E38" w14:textId="77777777" w:rsidR="0015407E" w:rsidRPr="00C002A4" w:rsidRDefault="0015407E" w:rsidP="00472AFB">
      <w:pPr>
        <w:rPr>
          <w:rFonts w:cs="Arial"/>
          <w:b/>
          <w:spacing w:val="-2"/>
          <w:sz w:val="22"/>
        </w:rPr>
      </w:pPr>
    </w:p>
    <w:p w14:paraId="022204CE" w14:textId="4002037F" w:rsidR="002C17B4" w:rsidRPr="00AD3733" w:rsidRDefault="002C17B4" w:rsidP="00472AFB">
      <w:pPr>
        <w:rPr>
          <w:rFonts w:cs="Arial"/>
        </w:rPr>
      </w:pPr>
      <w:r w:rsidRPr="00AD3733">
        <w:rPr>
          <w:rFonts w:cs="Arial"/>
          <w:b/>
          <w:spacing w:val="-2"/>
        </w:rPr>
        <w:t>La</w:t>
      </w:r>
      <w:r w:rsidRPr="00AD3733">
        <w:rPr>
          <w:rFonts w:cs="Arial"/>
          <w:b/>
          <w:spacing w:val="-14"/>
        </w:rPr>
        <w:t xml:space="preserve"> </w:t>
      </w:r>
      <w:r w:rsidRPr="00AD3733">
        <w:rPr>
          <w:rFonts w:cs="Arial"/>
          <w:b/>
          <w:spacing w:val="-2"/>
        </w:rPr>
        <w:t>perte</w:t>
      </w:r>
      <w:r w:rsidRPr="00AD3733">
        <w:rPr>
          <w:rFonts w:cs="Arial"/>
          <w:b/>
          <w:spacing w:val="-14"/>
        </w:rPr>
        <w:t xml:space="preserve"> </w:t>
      </w:r>
      <w:r w:rsidRPr="00AD3733">
        <w:rPr>
          <w:rFonts w:cs="Arial"/>
          <w:b/>
          <w:spacing w:val="-2"/>
        </w:rPr>
        <w:t>auditive</w:t>
      </w:r>
      <w:r w:rsidRPr="00AD3733">
        <w:rPr>
          <w:rFonts w:cs="Arial"/>
          <w:b/>
          <w:spacing w:val="-14"/>
        </w:rPr>
        <w:t xml:space="preserve"> </w:t>
      </w:r>
      <w:r w:rsidRPr="00AD3733">
        <w:rPr>
          <w:rFonts w:cs="Arial"/>
          <w:b/>
          <w:spacing w:val="-2"/>
        </w:rPr>
        <w:t>selon</w:t>
      </w:r>
      <w:r w:rsidRPr="00AD3733">
        <w:rPr>
          <w:rFonts w:cs="Arial"/>
          <w:b/>
          <w:spacing w:val="-14"/>
        </w:rPr>
        <w:t xml:space="preserve"> </w:t>
      </w:r>
      <w:r w:rsidRPr="00AD3733">
        <w:rPr>
          <w:rFonts w:cs="Arial"/>
          <w:b/>
          <w:spacing w:val="-2"/>
        </w:rPr>
        <w:t>si</w:t>
      </w:r>
      <w:r w:rsidRPr="00AD3733">
        <w:rPr>
          <w:rFonts w:cs="Arial"/>
          <w:b/>
          <w:spacing w:val="-14"/>
        </w:rPr>
        <w:t xml:space="preserve"> </w:t>
      </w:r>
      <w:r w:rsidRPr="00AD3733">
        <w:rPr>
          <w:rFonts w:cs="Arial"/>
          <w:b/>
          <w:spacing w:val="-2"/>
        </w:rPr>
        <w:t>elle</w:t>
      </w:r>
      <w:r w:rsidRPr="00AD3733">
        <w:rPr>
          <w:rFonts w:cs="Arial"/>
          <w:b/>
          <w:spacing w:val="-14"/>
        </w:rPr>
        <w:t xml:space="preserve"> </w:t>
      </w:r>
      <w:r w:rsidRPr="00AD3733">
        <w:rPr>
          <w:rFonts w:cs="Arial"/>
          <w:b/>
          <w:spacing w:val="-2"/>
        </w:rPr>
        <w:t>est</w:t>
      </w:r>
      <w:r w:rsidRPr="00AD3733">
        <w:rPr>
          <w:rFonts w:cs="Arial"/>
          <w:b/>
          <w:spacing w:val="-14"/>
        </w:rPr>
        <w:t xml:space="preserve"> </w:t>
      </w:r>
      <w:r w:rsidRPr="00AD3733">
        <w:rPr>
          <w:rFonts w:cs="Arial"/>
          <w:b/>
          <w:spacing w:val="-2"/>
        </w:rPr>
        <w:t>partielle</w:t>
      </w:r>
      <w:r w:rsidRPr="00AD3733">
        <w:rPr>
          <w:rFonts w:cs="Arial"/>
          <w:b/>
          <w:spacing w:val="-14"/>
        </w:rPr>
        <w:t xml:space="preserve"> </w:t>
      </w:r>
      <w:r w:rsidRPr="00AD3733">
        <w:rPr>
          <w:rFonts w:cs="Arial"/>
          <w:b/>
          <w:spacing w:val="-2"/>
        </w:rPr>
        <w:t>ou</w:t>
      </w:r>
      <w:r w:rsidRPr="00AD3733">
        <w:rPr>
          <w:rFonts w:cs="Arial"/>
          <w:b/>
          <w:spacing w:val="-14"/>
        </w:rPr>
        <w:t xml:space="preserve"> </w:t>
      </w:r>
      <w:r w:rsidRPr="00AD3733">
        <w:rPr>
          <w:rFonts w:cs="Arial"/>
          <w:b/>
          <w:spacing w:val="-2"/>
        </w:rPr>
        <w:t>totale,</w:t>
      </w:r>
      <w:r w:rsidRPr="00AD3733">
        <w:rPr>
          <w:rFonts w:cs="Arial"/>
          <w:b/>
          <w:spacing w:val="-14"/>
        </w:rPr>
        <w:t xml:space="preserve"> </w:t>
      </w:r>
      <w:r w:rsidRPr="00AD3733">
        <w:rPr>
          <w:rFonts w:cs="Arial"/>
          <w:b/>
          <w:spacing w:val="-2"/>
        </w:rPr>
        <w:t>innée</w:t>
      </w:r>
      <w:r w:rsidRPr="00AD3733">
        <w:rPr>
          <w:rFonts w:cs="Arial"/>
          <w:b/>
          <w:spacing w:val="-14"/>
        </w:rPr>
        <w:t xml:space="preserve"> </w:t>
      </w:r>
      <w:r w:rsidRPr="00AD3733">
        <w:rPr>
          <w:rFonts w:cs="Arial"/>
          <w:b/>
          <w:spacing w:val="-2"/>
        </w:rPr>
        <w:t>ou</w:t>
      </w:r>
      <w:r w:rsidRPr="00AD3733">
        <w:rPr>
          <w:rFonts w:cs="Arial"/>
          <w:b/>
          <w:spacing w:val="-14"/>
        </w:rPr>
        <w:t xml:space="preserve"> </w:t>
      </w:r>
      <w:r w:rsidRPr="00AD3733">
        <w:rPr>
          <w:rFonts w:cs="Arial"/>
          <w:b/>
          <w:spacing w:val="-2"/>
        </w:rPr>
        <w:t>acquise</w:t>
      </w:r>
      <w:r w:rsidRPr="00AD3733">
        <w:rPr>
          <w:rFonts w:cs="Arial"/>
          <w:spacing w:val="-2"/>
        </w:rPr>
        <w:t>, n’entraîne</w:t>
      </w:r>
      <w:r w:rsidRPr="00AD3733">
        <w:rPr>
          <w:rFonts w:cs="Arial"/>
          <w:spacing w:val="-13"/>
        </w:rPr>
        <w:t xml:space="preserve"> </w:t>
      </w:r>
      <w:r w:rsidRPr="00AD3733">
        <w:rPr>
          <w:rFonts w:cs="Arial"/>
          <w:spacing w:val="-2"/>
        </w:rPr>
        <w:t>pas</w:t>
      </w:r>
      <w:r w:rsidRPr="00AD3733">
        <w:rPr>
          <w:rFonts w:cs="Arial"/>
          <w:spacing w:val="-13"/>
        </w:rPr>
        <w:t xml:space="preserve"> </w:t>
      </w:r>
      <w:r w:rsidRPr="00AD3733">
        <w:rPr>
          <w:rFonts w:cs="Arial"/>
          <w:spacing w:val="-2"/>
        </w:rPr>
        <w:t>les</w:t>
      </w:r>
      <w:r w:rsidRPr="00AD3733">
        <w:rPr>
          <w:rFonts w:cs="Arial"/>
          <w:spacing w:val="-13"/>
        </w:rPr>
        <w:t xml:space="preserve"> </w:t>
      </w:r>
      <w:r w:rsidRPr="00AD3733">
        <w:rPr>
          <w:rFonts w:cs="Arial"/>
          <w:spacing w:val="-2"/>
        </w:rPr>
        <w:t>mêmes</w:t>
      </w:r>
      <w:r w:rsidRPr="00AD3733">
        <w:rPr>
          <w:rFonts w:cs="Arial"/>
          <w:spacing w:val="-13"/>
        </w:rPr>
        <w:t xml:space="preserve"> </w:t>
      </w:r>
      <w:r w:rsidRPr="00AD3733">
        <w:rPr>
          <w:rFonts w:cs="Arial"/>
          <w:spacing w:val="-2"/>
        </w:rPr>
        <w:t>conséquences</w:t>
      </w:r>
      <w:r w:rsidRPr="00AD3733">
        <w:rPr>
          <w:rFonts w:cs="Arial"/>
          <w:spacing w:val="-13"/>
        </w:rPr>
        <w:t xml:space="preserve"> </w:t>
      </w:r>
      <w:r w:rsidRPr="00AD3733">
        <w:rPr>
          <w:rFonts w:cs="Arial"/>
          <w:spacing w:val="-2"/>
        </w:rPr>
        <w:t>et</w:t>
      </w:r>
      <w:r w:rsidRPr="00AD3733">
        <w:rPr>
          <w:rFonts w:cs="Arial"/>
          <w:spacing w:val="-13"/>
        </w:rPr>
        <w:t xml:space="preserve"> </w:t>
      </w:r>
      <w:r w:rsidRPr="00AD3733">
        <w:rPr>
          <w:rFonts w:cs="Arial"/>
          <w:spacing w:val="-2"/>
        </w:rPr>
        <w:t>ne</w:t>
      </w:r>
      <w:r w:rsidRPr="00AD3733">
        <w:rPr>
          <w:rFonts w:cs="Arial"/>
          <w:spacing w:val="-13"/>
        </w:rPr>
        <w:t xml:space="preserve"> </w:t>
      </w:r>
      <w:r w:rsidRPr="00AD3733">
        <w:rPr>
          <w:rFonts w:cs="Arial"/>
          <w:spacing w:val="-2"/>
        </w:rPr>
        <w:t>nécessite</w:t>
      </w:r>
      <w:r w:rsidRPr="00AD3733">
        <w:rPr>
          <w:rFonts w:cs="Arial"/>
          <w:spacing w:val="-13"/>
        </w:rPr>
        <w:t xml:space="preserve"> </w:t>
      </w:r>
      <w:r w:rsidRPr="00AD3733">
        <w:rPr>
          <w:rFonts w:cs="Arial"/>
          <w:spacing w:val="-2"/>
        </w:rPr>
        <w:t>pas</w:t>
      </w:r>
      <w:r w:rsidRPr="00AD3733">
        <w:rPr>
          <w:rFonts w:cs="Arial"/>
          <w:spacing w:val="-13"/>
        </w:rPr>
        <w:t xml:space="preserve"> </w:t>
      </w:r>
      <w:r w:rsidRPr="00AD3733">
        <w:rPr>
          <w:rFonts w:cs="Arial"/>
          <w:spacing w:val="-2"/>
        </w:rPr>
        <w:t>les</w:t>
      </w:r>
      <w:r w:rsidRPr="00AD3733">
        <w:rPr>
          <w:rFonts w:cs="Arial"/>
          <w:spacing w:val="-13"/>
        </w:rPr>
        <w:t xml:space="preserve"> </w:t>
      </w:r>
      <w:r w:rsidRPr="00AD3733">
        <w:rPr>
          <w:rFonts w:cs="Arial"/>
          <w:spacing w:val="-2"/>
        </w:rPr>
        <w:t>mêmes adaptations.</w:t>
      </w:r>
      <w:r w:rsidRPr="00AD3733">
        <w:rPr>
          <w:rFonts w:cs="Arial"/>
          <w:spacing w:val="-12"/>
        </w:rPr>
        <w:t xml:space="preserve"> </w:t>
      </w:r>
      <w:r w:rsidRPr="00AD3733">
        <w:rPr>
          <w:rFonts w:cs="Arial"/>
          <w:spacing w:val="-2"/>
        </w:rPr>
        <w:t>Les</w:t>
      </w:r>
      <w:r w:rsidRPr="00AD3733">
        <w:rPr>
          <w:rFonts w:cs="Arial"/>
          <w:spacing w:val="-12"/>
        </w:rPr>
        <w:t xml:space="preserve"> </w:t>
      </w:r>
      <w:r w:rsidRPr="00AD3733">
        <w:rPr>
          <w:rFonts w:cs="Arial"/>
          <w:spacing w:val="-2"/>
        </w:rPr>
        <w:t>personnes</w:t>
      </w:r>
      <w:r w:rsidRPr="00AD3733">
        <w:rPr>
          <w:rFonts w:cs="Arial"/>
          <w:spacing w:val="-12"/>
        </w:rPr>
        <w:t xml:space="preserve"> </w:t>
      </w:r>
      <w:r w:rsidRPr="00AD3733">
        <w:rPr>
          <w:rFonts w:cs="Arial"/>
          <w:spacing w:val="-2"/>
        </w:rPr>
        <w:t>sourdes</w:t>
      </w:r>
      <w:r w:rsidRPr="00AD3733">
        <w:rPr>
          <w:rFonts w:cs="Arial"/>
          <w:spacing w:val="-12"/>
        </w:rPr>
        <w:t xml:space="preserve"> </w:t>
      </w:r>
      <w:r w:rsidRPr="00AD3733">
        <w:rPr>
          <w:rFonts w:cs="Arial"/>
          <w:spacing w:val="-2"/>
        </w:rPr>
        <w:t>ne</w:t>
      </w:r>
      <w:r w:rsidRPr="00AD3733">
        <w:rPr>
          <w:rFonts w:cs="Arial"/>
          <w:spacing w:val="-12"/>
        </w:rPr>
        <w:t xml:space="preserve"> </w:t>
      </w:r>
      <w:r w:rsidRPr="00AD3733">
        <w:rPr>
          <w:rFonts w:cs="Arial"/>
          <w:spacing w:val="-2"/>
        </w:rPr>
        <w:t>forment</w:t>
      </w:r>
      <w:r w:rsidRPr="00AD3733">
        <w:rPr>
          <w:rFonts w:cs="Arial"/>
          <w:spacing w:val="-12"/>
        </w:rPr>
        <w:t xml:space="preserve"> </w:t>
      </w:r>
      <w:r w:rsidRPr="00AD3733">
        <w:rPr>
          <w:rFonts w:cs="Arial"/>
          <w:spacing w:val="-2"/>
        </w:rPr>
        <w:t>pas</w:t>
      </w:r>
      <w:r w:rsidRPr="00AD3733">
        <w:rPr>
          <w:rFonts w:cs="Arial"/>
          <w:spacing w:val="-12"/>
        </w:rPr>
        <w:t xml:space="preserve"> </w:t>
      </w:r>
      <w:r w:rsidRPr="00AD3733">
        <w:rPr>
          <w:rFonts w:cs="Arial"/>
          <w:spacing w:val="-2"/>
        </w:rPr>
        <w:t>un</w:t>
      </w:r>
      <w:r w:rsidRPr="00AD3733">
        <w:rPr>
          <w:rFonts w:cs="Arial"/>
          <w:spacing w:val="-12"/>
        </w:rPr>
        <w:t xml:space="preserve"> </w:t>
      </w:r>
      <w:r w:rsidR="00C002A4">
        <w:rPr>
          <w:rFonts w:cs="Arial"/>
          <w:spacing w:val="-12"/>
        </w:rPr>
        <w:t>g</w:t>
      </w:r>
      <w:r w:rsidRPr="00AD3733">
        <w:rPr>
          <w:rFonts w:cs="Arial"/>
          <w:spacing w:val="-2"/>
        </w:rPr>
        <w:t>roupe</w:t>
      </w:r>
      <w:r w:rsidRPr="00AD3733">
        <w:rPr>
          <w:rFonts w:cs="Arial"/>
          <w:spacing w:val="-12"/>
        </w:rPr>
        <w:t xml:space="preserve"> </w:t>
      </w:r>
      <w:r w:rsidRPr="00AD3733">
        <w:rPr>
          <w:rFonts w:cs="Arial"/>
          <w:spacing w:val="-2"/>
        </w:rPr>
        <w:t>homogène, leurs</w:t>
      </w:r>
      <w:r w:rsidRPr="00AD3733">
        <w:rPr>
          <w:rFonts w:cs="Arial"/>
          <w:spacing w:val="-18"/>
        </w:rPr>
        <w:t xml:space="preserve"> </w:t>
      </w:r>
      <w:r w:rsidRPr="00AD3733">
        <w:rPr>
          <w:rFonts w:cs="Arial"/>
          <w:spacing w:val="-2"/>
        </w:rPr>
        <w:t>caractéristiques</w:t>
      </w:r>
      <w:r w:rsidRPr="00AD3733">
        <w:rPr>
          <w:rFonts w:cs="Arial"/>
          <w:spacing w:val="-18"/>
        </w:rPr>
        <w:t xml:space="preserve"> </w:t>
      </w:r>
      <w:r w:rsidRPr="00AD3733">
        <w:rPr>
          <w:rFonts w:cs="Arial"/>
          <w:spacing w:val="-2"/>
        </w:rPr>
        <w:t>peuvent</w:t>
      </w:r>
      <w:r w:rsidRPr="00AD3733">
        <w:rPr>
          <w:rFonts w:cs="Arial"/>
          <w:spacing w:val="-17"/>
        </w:rPr>
        <w:t xml:space="preserve"> </w:t>
      </w:r>
      <w:r w:rsidRPr="00AD3733">
        <w:rPr>
          <w:rFonts w:cs="Arial"/>
          <w:spacing w:val="-2"/>
        </w:rPr>
        <w:t>varier</w:t>
      </w:r>
      <w:r w:rsidRPr="00AD3733">
        <w:rPr>
          <w:rFonts w:cs="Arial"/>
          <w:spacing w:val="-18"/>
        </w:rPr>
        <w:t xml:space="preserve"> </w:t>
      </w:r>
      <w:r w:rsidRPr="00AD3733">
        <w:rPr>
          <w:rFonts w:cs="Arial"/>
          <w:spacing w:val="-2"/>
        </w:rPr>
        <w:t>selon</w:t>
      </w:r>
      <w:r w:rsidRPr="00AD3733">
        <w:rPr>
          <w:rFonts w:cs="Arial"/>
          <w:spacing w:val="-17"/>
        </w:rPr>
        <w:t xml:space="preserve"> </w:t>
      </w:r>
      <w:r w:rsidRPr="00AD3733">
        <w:rPr>
          <w:rFonts w:cs="Arial"/>
          <w:spacing w:val="-2"/>
        </w:rPr>
        <w:t>:</w:t>
      </w:r>
    </w:p>
    <w:p w14:paraId="6E1EFA3F" w14:textId="77777777"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lastRenderedPageBreak/>
        <w:t>Le degré de surdité.</w:t>
      </w:r>
    </w:p>
    <w:p w14:paraId="3573318F" w14:textId="77777777"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t>L’utilisation ou non d’un appareil auditif ou d’un implant.</w:t>
      </w:r>
    </w:p>
    <w:p w14:paraId="1F41104B" w14:textId="77777777"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t>La capacité à lire sur les lèvres.</w:t>
      </w:r>
    </w:p>
    <w:p w14:paraId="1E1AE2D1" w14:textId="77777777"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t>La pratique ou non de la langue des signes française (LSF).</w:t>
      </w:r>
    </w:p>
    <w:p w14:paraId="087C300A" w14:textId="77777777"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t>L’âge auquel la personne est devenue sourde (avant ou après l’acquisition du langage).</w:t>
      </w:r>
    </w:p>
    <w:p w14:paraId="1F4BA762" w14:textId="77777777" w:rsidR="002C17B4" w:rsidRPr="00AD3733" w:rsidRDefault="002C17B4" w:rsidP="00472AFB">
      <w:pPr>
        <w:rPr>
          <w:rFonts w:cs="Arial"/>
        </w:rPr>
      </w:pPr>
    </w:p>
    <w:p w14:paraId="34611379" w14:textId="77777777" w:rsidR="002C17B4" w:rsidRPr="00AD3733" w:rsidRDefault="002C17B4" w:rsidP="00472AFB">
      <w:pPr>
        <w:rPr>
          <w:rFonts w:cs="Arial"/>
        </w:rPr>
      </w:pPr>
      <w:r w:rsidRPr="00AD3733">
        <w:rPr>
          <w:rFonts w:cs="Arial"/>
          <w:b/>
          <w:spacing w:val="-2"/>
        </w:rPr>
        <w:t>Les</w:t>
      </w:r>
      <w:r w:rsidRPr="00AD3733">
        <w:rPr>
          <w:rFonts w:cs="Arial"/>
          <w:b/>
          <w:spacing w:val="-16"/>
        </w:rPr>
        <w:t xml:space="preserve"> </w:t>
      </w:r>
      <w:r w:rsidRPr="00AD3733">
        <w:rPr>
          <w:rFonts w:cs="Arial"/>
          <w:b/>
          <w:spacing w:val="-2"/>
        </w:rPr>
        <w:t>personnes</w:t>
      </w:r>
      <w:r w:rsidRPr="00AD3733">
        <w:rPr>
          <w:rFonts w:cs="Arial"/>
          <w:b/>
          <w:spacing w:val="-16"/>
        </w:rPr>
        <w:t xml:space="preserve"> </w:t>
      </w:r>
      <w:r w:rsidRPr="00AD3733">
        <w:rPr>
          <w:rFonts w:cs="Arial"/>
          <w:b/>
          <w:spacing w:val="-2"/>
        </w:rPr>
        <w:t>déficientes</w:t>
      </w:r>
      <w:r w:rsidRPr="00AD3733">
        <w:rPr>
          <w:rFonts w:cs="Arial"/>
          <w:b/>
          <w:spacing w:val="-16"/>
        </w:rPr>
        <w:t xml:space="preserve"> </w:t>
      </w:r>
      <w:r w:rsidRPr="00AD3733">
        <w:rPr>
          <w:rFonts w:cs="Arial"/>
          <w:b/>
          <w:spacing w:val="-2"/>
        </w:rPr>
        <w:t>auditives</w:t>
      </w:r>
      <w:r w:rsidRPr="00AD3733">
        <w:rPr>
          <w:rFonts w:cs="Arial"/>
          <w:spacing w:val="-11"/>
        </w:rPr>
        <w:t xml:space="preserve"> </w:t>
      </w:r>
      <w:r w:rsidRPr="00AD3733">
        <w:rPr>
          <w:rFonts w:cs="Arial"/>
          <w:spacing w:val="-2"/>
        </w:rPr>
        <w:t>perçoivent</w:t>
      </w:r>
      <w:r w:rsidRPr="00AD3733">
        <w:rPr>
          <w:rFonts w:cs="Arial"/>
          <w:spacing w:val="-11"/>
        </w:rPr>
        <w:t xml:space="preserve"> </w:t>
      </w:r>
      <w:r w:rsidRPr="00AD3733">
        <w:rPr>
          <w:rFonts w:cs="Arial"/>
          <w:spacing w:val="-2"/>
        </w:rPr>
        <w:t>des</w:t>
      </w:r>
      <w:r w:rsidRPr="00AD3733">
        <w:rPr>
          <w:rFonts w:cs="Arial"/>
          <w:spacing w:val="-11"/>
        </w:rPr>
        <w:t xml:space="preserve"> </w:t>
      </w:r>
      <w:r w:rsidRPr="00AD3733">
        <w:rPr>
          <w:rFonts w:cs="Arial"/>
          <w:spacing w:val="-2"/>
        </w:rPr>
        <w:t>sons</w:t>
      </w:r>
      <w:r w:rsidRPr="00AD3733">
        <w:rPr>
          <w:rFonts w:cs="Arial"/>
          <w:spacing w:val="-11"/>
        </w:rPr>
        <w:t xml:space="preserve"> </w:t>
      </w:r>
      <w:r w:rsidRPr="00AD3733">
        <w:rPr>
          <w:rFonts w:cs="Arial"/>
          <w:spacing w:val="-2"/>
        </w:rPr>
        <w:t>selon</w:t>
      </w:r>
      <w:r w:rsidRPr="00AD3733">
        <w:rPr>
          <w:rFonts w:cs="Arial"/>
          <w:spacing w:val="-10"/>
        </w:rPr>
        <w:t xml:space="preserve"> </w:t>
      </w:r>
      <w:r w:rsidRPr="00AD3733">
        <w:rPr>
          <w:rFonts w:cs="Arial"/>
          <w:b/>
          <w:spacing w:val="-2"/>
        </w:rPr>
        <w:t>leur</w:t>
      </w:r>
      <w:r w:rsidRPr="00AD3733">
        <w:rPr>
          <w:rFonts w:cs="Arial"/>
          <w:b/>
          <w:spacing w:val="-16"/>
        </w:rPr>
        <w:t xml:space="preserve"> </w:t>
      </w:r>
      <w:r w:rsidRPr="00AD3733">
        <w:rPr>
          <w:rFonts w:cs="Arial"/>
          <w:b/>
          <w:spacing w:val="-2"/>
        </w:rPr>
        <w:t xml:space="preserve">niveau </w:t>
      </w:r>
      <w:r w:rsidRPr="00AD3733">
        <w:rPr>
          <w:rFonts w:cs="Arial"/>
          <w:b/>
          <w:spacing w:val="-4"/>
        </w:rPr>
        <w:t>de</w:t>
      </w:r>
      <w:r w:rsidRPr="00AD3733">
        <w:rPr>
          <w:rFonts w:cs="Arial"/>
          <w:b/>
          <w:spacing w:val="-16"/>
        </w:rPr>
        <w:t xml:space="preserve"> </w:t>
      </w:r>
      <w:r w:rsidRPr="00AD3733">
        <w:rPr>
          <w:rFonts w:cs="Arial"/>
          <w:b/>
          <w:spacing w:val="-4"/>
        </w:rPr>
        <w:t>surdité</w:t>
      </w:r>
      <w:r w:rsidRPr="00AD3733">
        <w:rPr>
          <w:rFonts w:cs="Arial"/>
          <w:b/>
          <w:spacing w:val="-16"/>
        </w:rPr>
        <w:t xml:space="preserve"> </w:t>
      </w:r>
      <w:r w:rsidRPr="00AD3733">
        <w:rPr>
          <w:rFonts w:cs="Arial"/>
          <w:spacing w:val="-4"/>
        </w:rPr>
        <w:t>et</w:t>
      </w:r>
      <w:r w:rsidRPr="00AD3733">
        <w:rPr>
          <w:rFonts w:cs="Arial"/>
          <w:spacing w:val="-13"/>
        </w:rPr>
        <w:t xml:space="preserve"> </w:t>
      </w:r>
      <w:r w:rsidRPr="00AD3733">
        <w:rPr>
          <w:rFonts w:cs="Arial"/>
          <w:spacing w:val="-4"/>
        </w:rPr>
        <w:t>si</w:t>
      </w:r>
      <w:r w:rsidRPr="00AD3733">
        <w:rPr>
          <w:rFonts w:cs="Arial"/>
          <w:spacing w:val="-12"/>
        </w:rPr>
        <w:t xml:space="preserve"> </w:t>
      </w:r>
      <w:r w:rsidRPr="00AD3733">
        <w:rPr>
          <w:rFonts w:cs="Arial"/>
          <w:spacing w:val="-4"/>
        </w:rPr>
        <w:t>elles</w:t>
      </w:r>
      <w:r w:rsidRPr="00AD3733">
        <w:rPr>
          <w:rFonts w:cs="Arial"/>
          <w:spacing w:val="-12"/>
        </w:rPr>
        <w:t xml:space="preserve"> </w:t>
      </w:r>
      <w:r w:rsidRPr="00AD3733">
        <w:rPr>
          <w:rFonts w:cs="Arial"/>
          <w:spacing w:val="-4"/>
        </w:rPr>
        <w:t>sont</w:t>
      </w:r>
      <w:r w:rsidRPr="00AD3733">
        <w:rPr>
          <w:rFonts w:cs="Arial"/>
          <w:spacing w:val="-12"/>
        </w:rPr>
        <w:t xml:space="preserve"> </w:t>
      </w:r>
      <w:r w:rsidRPr="00AD3733">
        <w:rPr>
          <w:rFonts w:cs="Arial"/>
          <w:b/>
          <w:spacing w:val="-4"/>
        </w:rPr>
        <w:t>appareillées</w:t>
      </w:r>
      <w:r w:rsidRPr="00AD3733">
        <w:rPr>
          <w:rFonts w:cs="Arial"/>
          <w:b/>
          <w:spacing w:val="-16"/>
        </w:rPr>
        <w:t xml:space="preserve"> </w:t>
      </w:r>
      <w:r w:rsidRPr="00AD3733">
        <w:rPr>
          <w:rFonts w:cs="Arial"/>
          <w:b/>
          <w:spacing w:val="-4"/>
        </w:rPr>
        <w:t>ou</w:t>
      </w:r>
      <w:r w:rsidRPr="00AD3733">
        <w:rPr>
          <w:rFonts w:cs="Arial"/>
          <w:b/>
          <w:spacing w:val="-16"/>
        </w:rPr>
        <w:t xml:space="preserve"> </w:t>
      </w:r>
      <w:r w:rsidRPr="00AD3733">
        <w:rPr>
          <w:rFonts w:cs="Arial"/>
          <w:b/>
          <w:spacing w:val="-4"/>
        </w:rPr>
        <w:t>non</w:t>
      </w:r>
      <w:r w:rsidRPr="00AD3733">
        <w:rPr>
          <w:rFonts w:cs="Arial"/>
          <w:spacing w:val="-4"/>
        </w:rPr>
        <w:t>.</w:t>
      </w:r>
      <w:r w:rsidRPr="00AD3733">
        <w:rPr>
          <w:rFonts w:cs="Arial"/>
          <w:spacing w:val="-11"/>
        </w:rPr>
        <w:t xml:space="preserve"> </w:t>
      </w:r>
      <w:r w:rsidRPr="00AD3733">
        <w:rPr>
          <w:rFonts w:cs="Arial"/>
          <w:spacing w:val="-4"/>
        </w:rPr>
        <w:t>Néanmoins,</w:t>
      </w:r>
      <w:r w:rsidRPr="00AD3733">
        <w:rPr>
          <w:rFonts w:cs="Arial"/>
          <w:spacing w:val="-12"/>
        </w:rPr>
        <w:t xml:space="preserve"> </w:t>
      </w:r>
      <w:r w:rsidRPr="00AD3733">
        <w:rPr>
          <w:rFonts w:cs="Arial"/>
          <w:spacing w:val="-4"/>
        </w:rPr>
        <w:t>la</w:t>
      </w:r>
      <w:r w:rsidRPr="00AD3733">
        <w:rPr>
          <w:rFonts w:cs="Arial"/>
          <w:spacing w:val="-12"/>
        </w:rPr>
        <w:t xml:space="preserve"> </w:t>
      </w:r>
      <w:r w:rsidRPr="00AD3733">
        <w:rPr>
          <w:rFonts w:cs="Arial"/>
          <w:spacing w:val="-4"/>
        </w:rPr>
        <w:t xml:space="preserve">compréhension </w:t>
      </w:r>
      <w:r w:rsidRPr="00AD3733">
        <w:rPr>
          <w:rFonts w:cs="Arial"/>
        </w:rPr>
        <w:t>du</w:t>
      </w:r>
      <w:r w:rsidRPr="00AD3733">
        <w:rPr>
          <w:rFonts w:cs="Arial"/>
          <w:spacing w:val="-4"/>
        </w:rPr>
        <w:t xml:space="preserve"> </w:t>
      </w:r>
      <w:r w:rsidRPr="00AD3733">
        <w:rPr>
          <w:rFonts w:cs="Arial"/>
        </w:rPr>
        <w:t>message</w:t>
      </w:r>
      <w:r w:rsidRPr="00AD3733">
        <w:rPr>
          <w:rFonts w:cs="Arial"/>
          <w:spacing w:val="-4"/>
        </w:rPr>
        <w:t xml:space="preserve"> </w:t>
      </w:r>
      <w:r w:rsidRPr="00AD3733">
        <w:rPr>
          <w:rFonts w:cs="Arial"/>
        </w:rPr>
        <w:t>peut</w:t>
      </w:r>
      <w:r w:rsidRPr="00AD3733">
        <w:rPr>
          <w:rFonts w:cs="Arial"/>
          <w:spacing w:val="-4"/>
        </w:rPr>
        <w:t xml:space="preserve"> </w:t>
      </w:r>
      <w:r w:rsidRPr="00AD3733">
        <w:rPr>
          <w:rFonts w:cs="Arial"/>
        </w:rPr>
        <w:t>être</w:t>
      </w:r>
      <w:r w:rsidRPr="00AD3733">
        <w:rPr>
          <w:rFonts w:cs="Arial"/>
          <w:spacing w:val="-4"/>
        </w:rPr>
        <w:t xml:space="preserve"> </w:t>
      </w:r>
      <w:r w:rsidRPr="00AD3733">
        <w:rPr>
          <w:rFonts w:cs="Arial"/>
        </w:rPr>
        <w:t>altérée. Il</w:t>
      </w:r>
      <w:r w:rsidRPr="00AD3733">
        <w:rPr>
          <w:rFonts w:cs="Arial"/>
          <w:spacing w:val="-13"/>
        </w:rPr>
        <w:t xml:space="preserve"> </w:t>
      </w:r>
      <w:r w:rsidRPr="00AD3733">
        <w:rPr>
          <w:rFonts w:cs="Arial"/>
        </w:rPr>
        <w:t>est</w:t>
      </w:r>
      <w:r w:rsidRPr="00AD3733">
        <w:rPr>
          <w:rFonts w:cs="Arial"/>
          <w:spacing w:val="-13"/>
        </w:rPr>
        <w:t xml:space="preserve"> </w:t>
      </w:r>
      <w:r w:rsidRPr="00AD3733">
        <w:rPr>
          <w:rFonts w:cs="Arial"/>
        </w:rPr>
        <w:t>donc</w:t>
      </w:r>
      <w:r w:rsidRPr="00AD3733">
        <w:rPr>
          <w:rFonts w:cs="Arial"/>
          <w:spacing w:val="-13"/>
        </w:rPr>
        <w:t xml:space="preserve"> </w:t>
      </w:r>
      <w:r w:rsidRPr="00AD3733">
        <w:rPr>
          <w:rFonts w:cs="Arial"/>
        </w:rPr>
        <w:t>essentiel</w:t>
      </w:r>
      <w:r w:rsidRPr="00AD3733">
        <w:rPr>
          <w:rFonts w:cs="Arial"/>
          <w:spacing w:val="-13"/>
        </w:rPr>
        <w:t xml:space="preserve"> </w:t>
      </w:r>
      <w:r w:rsidRPr="00AD3733">
        <w:rPr>
          <w:rFonts w:cs="Arial"/>
        </w:rPr>
        <w:t>de</w:t>
      </w:r>
      <w:r w:rsidRPr="00AD3733">
        <w:rPr>
          <w:rFonts w:cs="Arial"/>
          <w:spacing w:val="-13"/>
        </w:rPr>
        <w:t xml:space="preserve"> </w:t>
      </w:r>
      <w:r w:rsidRPr="00AD3733">
        <w:rPr>
          <w:rFonts w:cs="Arial"/>
        </w:rPr>
        <w:t>s'accorder</w:t>
      </w:r>
      <w:r w:rsidRPr="00AD3733">
        <w:rPr>
          <w:rFonts w:cs="Arial"/>
          <w:spacing w:val="-13"/>
        </w:rPr>
        <w:t xml:space="preserve"> </w:t>
      </w:r>
      <w:r w:rsidRPr="00AD3733">
        <w:rPr>
          <w:rFonts w:cs="Arial"/>
        </w:rPr>
        <w:t>avec</w:t>
      </w:r>
      <w:r w:rsidRPr="00AD3733">
        <w:rPr>
          <w:rFonts w:cs="Arial"/>
          <w:spacing w:val="-13"/>
        </w:rPr>
        <w:t xml:space="preserve"> </w:t>
      </w:r>
      <w:r w:rsidRPr="00AD3733">
        <w:rPr>
          <w:rFonts w:cs="Arial"/>
        </w:rPr>
        <w:t>l’apprenant</w:t>
      </w:r>
      <w:r w:rsidRPr="00AD3733">
        <w:rPr>
          <w:rFonts w:cs="Arial"/>
          <w:spacing w:val="-13"/>
        </w:rPr>
        <w:t xml:space="preserve"> </w:t>
      </w:r>
      <w:r w:rsidRPr="00AD3733">
        <w:rPr>
          <w:rFonts w:cs="Arial"/>
        </w:rPr>
        <w:t>sur</w:t>
      </w:r>
      <w:r w:rsidRPr="00AD3733">
        <w:rPr>
          <w:rFonts w:cs="Arial"/>
          <w:spacing w:val="-13"/>
        </w:rPr>
        <w:t xml:space="preserve"> </w:t>
      </w:r>
      <w:r w:rsidRPr="00AD3733">
        <w:rPr>
          <w:rFonts w:cs="Arial"/>
        </w:rPr>
        <w:t>la</w:t>
      </w:r>
      <w:r w:rsidRPr="00AD3733">
        <w:rPr>
          <w:rFonts w:cs="Arial"/>
          <w:spacing w:val="-13"/>
        </w:rPr>
        <w:t xml:space="preserve"> </w:t>
      </w:r>
      <w:r w:rsidRPr="00AD3733">
        <w:rPr>
          <w:rFonts w:cs="Arial"/>
        </w:rPr>
        <w:t>manière</w:t>
      </w:r>
      <w:r w:rsidRPr="00AD3733">
        <w:rPr>
          <w:rFonts w:cs="Arial"/>
          <w:spacing w:val="-13"/>
        </w:rPr>
        <w:t xml:space="preserve"> </w:t>
      </w:r>
      <w:r w:rsidRPr="00AD3733">
        <w:rPr>
          <w:rFonts w:cs="Arial"/>
        </w:rPr>
        <w:t>dont il souhaite communiquer.</w:t>
      </w:r>
    </w:p>
    <w:p w14:paraId="0B34DDA1" w14:textId="77777777" w:rsidR="002C17B4" w:rsidRPr="00AD3733" w:rsidRDefault="002C17B4" w:rsidP="00472AFB">
      <w:pPr>
        <w:rPr>
          <w:rFonts w:cs="Arial"/>
        </w:rPr>
      </w:pPr>
    </w:p>
    <w:p w14:paraId="062726B5" w14:textId="1DB161AF" w:rsidR="002C17B4" w:rsidRPr="00AD3733" w:rsidRDefault="002C17B4" w:rsidP="00472AFB">
      <w:pPr>
        <w:pStyle w:val="Titre1"/>
        <w:spacing w:after="0" w:line="259" w:lineRule="auto"/>
        <w:rPr>
          <w:rFonts w:cs="Arial"/>
          <w:color w:val="2F5496" w:themeColor="accent1" w:themeShade="BF"/>
          <w:sz w:val="52"/>
        </w:rPr>
      </w:pPr>
      <w:r w:rsidRPr="00AD3733">
        <w:rPr>
          <w:rFonts w:cs="Arial"/>
          <w:color w:val="2F5496" w:themeColor="accent1" w:themeShade="BF"/>
          <w:sz w:val="52"/>
        </w:rPr>
        <w:t>Quelles conséquences pour les personnes déficientes auditives ?</w:t>
      </w:r>
    </w:p>
    <w:p w14:paraId="38FD4ADF" w14:textId="77777777" w:rsidR="002C17B4" w:rsidRPr="00AD3733" w:rsidRDefault="002C17B4" w:rsidP="00472AFB">
      <w:pPr>
        <w:rPr>
          <w:rFonts w:cs="Arial"/>
        </w:rPr>
      </w:pPr>
    </w:p>
    <w:p w14:paraId="2704B097" w14:textId="77777777" w:rsidR="002C17B4" w:rsidRPr="00AD3733" w:rsidRDefault="002C17B4" w:rsidP="00472AFB">
      <w:pPr>
        <w:rPr>
          <w:rFonts w:cs="Arial"/>
        </w:rPr>
      </w:pPr>
      <w:r w:rsidRPr="00AD3733">
        <w:rPr>
          <w:rFonts w:cs="Arial"/>
          <w:color w:val="0A1B3C"/>
          <w:spacing w:val="-2"/>
        </w:rPr>
        <w:t>La</w:t>
      </w:r>
      <w:r w:rsidRPr="00AD3733">
        <w:rPr>
          <w:rFonts w:cs="Arial"/>
          <w:color w:val="0A1B3C"/>
          <w:spacing w:val="-18"/>
        </w:rPr>
        <w:t xml:space="preserve"> </w:t>
      </w:r>
      <w:r w:rsidRPr="00AD3733">
        <w:rPr>
          <w:rFonts w:cs="Arial"/>
          <w:color w:val="0A1B3C"/>
          <w:spacing w:val="-2"/>
        </w:rPr>
        <w:t>surdité</w:t>
      </w:r>
      <w:r w:rsidRPr="00AD3733">
        <w:rPr>
          <w:rFonts w:cs="Arial"/>
          <w:color w:val="0A1B3C"/>
          <w:spacing w:val="-18"/>
        </w:rPr>
        <w:t xml:space="preserve"> </w:t>
      </w:r>
      <w:r w:rsidRPr="00AD3733">
        <w:rPr>
          <w:rFonts w:cs="Arial"/>
          <w:color w:val="0A1B3C"/>
          <w:spacing w:val="-2"/>
        </w:rPr>
        <w:t>entraîne</w:t>
      </w:r>
      <w:r w:rsidRPr="00AD3733">
        <w:rPr>
          <w:rFonts w:cs="Arial"/>
          <w:color w:val="0A1B3C"/>
          <w:spacing w:val="-17"/>
        </w:rPr>
        <w:t xml:space="preserve"> </w:t>
      </w:r>
      <w:r w:rsidRPr="00AD3733">
        <w:rPr>
          <w:rFonts w:cs="Arial"/>
          <w:b/>
          <w:color w:val="0A1B3C"/>
          <w:spacing w:val="-2"/>
        </w:rPr>
        <w:t>des</w:t>
      </w:r>
      <w:r w:rsidRPr="00AD3733">
        <w:rPr>
          <w:rFonts w:cs="Arial"/>
          <w:b/>
          <w:color w:val="0A1B3C"/>
          <w:spacing w:val="-18"/>
        </w:rPr>
        <w:t xml:space="preserve"> </w:t>
      </w:r>
      <w:r w:rsidRPr="00AD3733">
        <w:rPr>
          <w:rFonts w:cs="Arial"/>
          <w:b/>
          <w:color w:val="0A1B3C"/>
          <w:spacing w:val="-2"/>
        </w:rPr>
        <w:t>situations</w:t>
      </w:r>
      <w:r w:rsidRPr="00AD3733">
        <w:rPr>
          <w:rFonts w:cs="Arial"/>
          <w:b/>
          <w:color w:val="0A1B3C"/>
          <w:spacing w:val="-17"/>
        </w:rPr>
        <w:t xml:space="preserve"> </w:t>
      </w:r>
      <w:r w:rsidRPr="00AD3733">
        <w:rPr>
          <w:rFonts w:cs="Arial"/>
          <w:b/>
          <w:color w:val="0A1B3C"/>
          <w:spacing w:val="-2"/>
        </w:rPr>
        <w:t>de</w:t>
      </w:r>
      <w:r w:rsidRPr="00AD3733">
        <w:rPr>
          <w:rFonts w:cs="Arial"/>
          <w:b/>
          <w:color w:val="0A1B3C"/>
          <w:spacing w:val="-18"/>
        </w:rPr>
        <w:t xml:space="preserve"> </w:t>
      </w:r>
      <w:r w:rsidRPr="00AD3733">
        <w:rPr>
          <w:rFonts w:cs="Arial"/>
          <w:b/>
          <w:color w:val="0A1B3C"/>
          <w:spacing w:val="-2"/>
        </w:rPr>
        <w:t>handicap</w:t>
      </w:r>
      <w:r w:rsidRPr="00AD3733">
        <w:rPr>
          <w:rFonts w:cs="Arial"/>
          <w:b/>
          <w:color w:val="0A1B3C"/>
          <w:spacing w:val="-17"/>
        </w:rPr>
        <w:t xml:space="preserve"> </w:t>
      </w:r>
      <w:r w:rsidRPr="00AD3733">
        <w:rPr>
          <w:rFonts w:cs="Arial"/>
          <w:b/>
          <w:color w:val="0A1B3C"/>
          <w:spacing w:val="-2"/>
        </w:rPr>
        <w:t>majeur</w:t>
      </w:r>
      <w:r w:rsidRPr="00AD3733">
        <w:rPr>
          <w:rFonts w:cs="Arial"/>
          <w:b/>
          <w:color w:val="0A1B3C"/>
          <w:spacing w:val="-17"/>
        </w:rPr>
        <w:t xml:space="preserve"> </w:t>
      </w:r>
      <w:r w:rsidRPr="00AD3733">
        <w:rPr>
          <w:rFonts w:cs="Arial"/>
          <w:b/>
          <w:color w:val="0A1B3C"/>
          <w:spacing w:val="-2"/>
        </w:rPr>
        <w:t>diverses</w:t>
      </w:r>
      <w:r w:rsidRPr="00AD3733">
        <w:rPr>
          <w:rFonts w:cs="Arial"/>
          <w:color w:val="0A1B3C"/>
          <w:spacing w:val="-2"/>
        </w:rPr>
        <w:t>,</w:t>
      </w:r>
      <w:r w:rsidRPr="00AD3733">
        <w:rPr>
          <w:rFonts w:cs="Arial"/>
          <w:color w:val="0A1B3C"/>
          <w:spacing w:val="-18"/>
        </w:rPr>
        <w:t xml:space="preserve"> </w:t>
      </w:r>
      <w:r w:rsidRPr="00AD3733">
        <w:rPr>
          <w:rFonts w:cs="Arial"/>
          <w:color w:val="0A1B3C"/>
          <w:spacing w:val="-2"/>
        </w:rPr>
        <w:t>parfois</w:t>
      </w:r>
      <w:r w:rsidRPr="00AD3733">
        <w:rPr>
          <w:rFonts w:cs="Arial"/>
          <w:color w:val="0A1B3C"/>
          <w:spacing w:val="-17"/>
        </w:rPr>
        <w:t xml:space="preserve"> </w:t>
      </w:r>
      <w:r w:rsidRPr="00AD3733">
        <w:rPr>
          <w:rFonts w:cs="Arial"/>
          <w:color w:val="0A1B3C"/>
          <w:spacing w:val="-2"/>
        </w:rPr>
        <w:t xml:space="preserve">mal </w:t>
      </w:r>
      <w:r w:rsidRPr="00AD3733">
        <w:rPr>
          <w:rFonts w:cs="Arial"/>
          <w:color w:val="0A1B3C"/>
        </w:rPr>
        <w:t>identifiées :</w:t>
      </w:r>
    </w:p>
    <w:p w14:paraId="79F76B97" w14:textId="79EDF206" w:rsidR="002C17B4" w:rsidRPr="00AD3733" w:rsidRDefault="002C17B4" w:rsidP="00472AFB">
      <w:pPr>
        <w:pStyle w:val="Paragraphedeliste"/>
        <w:widowControl w:val="0"/>
        <w:numPr>
          <w:ilvl w:val="0"/>
          <w:numId w:val="8"/>
        </w:numPr>
        <w:autoSpaceDE w:val="0"/>
        <w:autoSpaceDN w:val="0"/>
        <w:spacing w:line="276" w:lineRule="auto"/>
        <w:contextualSpacing w:val="0"/>
        <w:rPr>
          <w:rFonts w:cs="Arial"/>
        </w:rPr>
      </w:pPr>
      <w:r w:rsidRPr="00AD3733">
        <w:rPr>
          <w:rFonts w:cs="Arial"/>
        </w:rPr>
        <w:t>Des difficultés de communication pouvant engendrer des malentendus</w:t>
      </w:r>
      <w:r w:rsidR="0015407E">
        <w:rPr>
          <w:rFonts w:cs="Arial"/>
        </w:rPr>
        <w:t xml:space="preserve"> : </w:t>
      </w:r>
      <w:r w:rsidRPr="00AD3733">
        <w:rPr>
          <w:rFonts w:cs="Arial"/>
        </w:rPr>
        <w:t>comprendre et se faire comprendre.</w:t>
      </w:r>
    </w:p>
    <w:p w14:paraId="23E77EC9" w14:textId="77777777" w:rsidR="002C17B4" w:rsidRPr="00AD3733" w:rsidRDefault="002C17B4" w:rsidP="00DE5408">
      <w:pPr>
        <w:pStyle w:val="Paragraphedeliste"/>
        <w:widowControl w:val="0"/>
        <w:numPr>
          <w:ilvl w:val="0"/>
          <w:numId w:val="8"/>
        </w:numPr>
        <w:autoSpaceDE w:val="0"/>
        <w:autoSpaceDN w:val="0"/>
        <w:spacing w:line="276" w:lineRule="auto"/>
        <w:contextualSpacing w:val="0"/>
        <w:jc w:val="both"/>
        <w:rPr>
          <w:rFonts w:cs="Arial"/>
        </w:rPr>
      </w:pPr>
      <w:r w:rsidRPr="00AD3733">
        <w:rPr>
          <w:rFonts w:cs="Arial"/>
        </w:rPr>
        <w:lastRenderedPageBreak/>
        <w:t>Un accès limité à l’information, voire de la frustration de ne pas avoir le même niveau d’informations que les autres.</w:t>
      </w:r>
    </w:p>
    <w:p w14:paraId="02F7B379" w14:textId="77777777" w:rsidR="002C17B4" w:rsidRPr="00AD3733" w:rsidRDefault="002C17B4" w:rsidP="00DE5408">
      <w:pPr>
        <w:pStyle w:val="Paragraphedeliste"/>
        <w:widowControl w:val="0"/>
        <w:numPr>
          <w:ilvl w:val="0"/>
          <w:numId w:val="8"/>
        </w:numPr>
        <w:autoSpaceDE w:val="0"/>
        <w:autoSpaceDN w:val="0"/>
        <w:spacing w:line="276" w:lineRule="auto"/>
        <w:contextualSpacing w:val="0"/>
        <w:jc w:val="both"/>
        <w:rPr>
          <w:rFonts w:cs="Arial"/>
        </w:rPr>
      </w:pPr>
      <w:r w:rsidRPr="00AD3733">
        <w:rPr>
          <w:rFonts w:cs="Arial"/>
        </w:rPr>
        <w:t>Une fatigue liée à la concentration.</w:t>
      </w:r>
    </w:p>
    <w:p w14:paraId="73ACE340" w14:textId="77777777" w:rsidR="002C17B4" w:rsidRPr="00AD3733" w:rsidRDefault="002C17B4" w:rsidP="00DE5408">
      <w:pPr>
        <w:pStyle w:val="Paragraphedeliste"/>
        <w:widowControl w:val="0"/>
        <w:numPr>
          <w:ilvl w:val="0"/>
          <w:numId w:val="8"/>
        </w:numPr>
        <w:autoSpaceDE w:val="0"/>
        <w:autoSpaceDN w:val="0"/>
        <w:spacing w:line="276" w:lineRule="auto"/>
        <w:ind w:right="397"/>
        <w:contextualSpacing w:val="0"/>
        <w:jc w:val="both"/>
        <w:rPr>
          <w:rFonts w:cs="Arial"/>
        </w:rPr>
      </w:pPr>
      <w:r w:rsidRPr="00AD3733">
        <w:rPr>
          <w:rFonts w:cs="Arial"/>
        </w:rPr>
        <w:t>Un isolement par manque d’interactions sociales.</w:t>
      </w:r>
    </w:p>
    <w:p w14:paraId="4A96F43B" w14:textId="77777777" w:rsidR="002C17B4" w:rsidRPr="00AD3733" w:rsidRDefault="002C17B4" w:rsidP="002C17B4">
      <w:pPr>
        <w:spacing w:before="3"/>
        <w:ind w:right="7"/>
        <w:jc w:val="both"/>
        <w:rPr>
          <w:rFonts w:cs="Arial"/>
        </w:rPr>
      </w:pPr>
    </w:p>
    <w:p w14:paraId="1C244E15" w14:textId="1715140A" w:rsidR="002C17B4" w:rsidRDefault="002C17B4" w:rsidP="0015407E">
      <w:pPr>
        <w:pStyle w:val="Titre1"/>
        <w:spacing w:after="0" w:line="259" w:lineRule="auto"/>
        <w:rPr>
          <w:rFonts w:cs="Arial"/>
          <w:color w:val="2F5496" w:themeColor="accent1" w:themeShade="BF"/>
          <w:sz w:val="52"/>
        </w:rPr>
      </w:pPr>
      <w:r w:rsidRPr="00AD3733">
        <w:rPr>
          <w:rFonts w:cs="Arial"/>
          <w:color w:val="2F5496" w:themeColor="accent1" w:themeShade="BF"/>
          <w:sz w:val="52"/>
        </w:rPr>
        <w:t>Des représentations erronées à combattre :</w:t>
      </w:r>
    </w:p>
    <w:p w14:paraId="1EAE6FC5" w14:textId="77777777" w:rsidR="006B1163" w:rsidRPr="006B1163" w:rsidRDefault="006B1163" w:rsidP="006B1163"/>
    <w:p w14:paraId="37D43C85" w14:textId="77777777" w:rsidR="002C17B4" w:rsidRPr="00AD3733" w:rsidRDefault="002C17B4" w:rsidP="00DE5408">
      <w:pPr>
        <w:pStyle w:val="Paragraphedeliste"/>
        <w:widowControl w:val="0"/>
        <w:numPr>
          <w:ilvl w:val="0"/>
          <w:numId w:val="8"/>
        </w:numPr>
        <w:autoSpaceDE w:val="0"/>
        <w:autoSpaceDN w:val="0"/>
        <w:spacing w:line="276" w:lineRule="auto"/>
        <w:contextualSpacing w:val="0"/>
        <w:jc w:val="both"/>
        <w:rPr>
          <w:rFonts w:cs="Arial"/>
        </w:rPr>
      </w:pPr>
      <w:r w:rsidRPr="00AD3733">
        <w:rPr>
          <w:rFonts w:cs="Arial"/>
        </w:rPr>
        <w:t xml:space="preserve"> « Les personnes sourdes sont muettes ».</w:t>
      </w:r>
    </w:p>
    <w:p w14:paraId="64227954" w14:textId="77777777" w:rsidR="002C17B4" w:rsidRPr="00AD3733" w:rsidRDefault="002C17B4" w:rsidP="00DE5408">
      <w:pPr>
        <w:pStyle w:val="Paragraphedeliste"/>
        <w:widowControl w:val="0"/>
        <w:numPr>
          <w:ilvl w:val="0"/>
          <w:numId w:val="8"/>
        </w:numPr>
        <w:autoSpaceDE w:val="0"/>
        <w:autoSpaceDN w:val="0"/>
        <w:spacing w:line="276" w:lineRule="auto"/>
        <w:contextualSpacing w:val="0"/>
        <w:jc w:val="both"/>
        <w:rPr>
          <w:rFonts w:cs="Arial"/>
        </w:rPr>
      </w:pPr>
      <w:r w:rsidRPr="00AD3733">
        <w:rPr>
          <w:rFonts w:cs="Arial"/>
        </w:rPr>
        <w:t>« Il faut parler plus fort pour s’adresser à une personne sourde ».</w:t>
      </w:r>
    </w:p>
    <w:p w14:paraId="19958281" w14:textId="14FB9B5F" w:rsidR="002C17B4" w:rsidRDefault="002C17B4" w:rsidP="00DE5408">
      <w:pPr>
        <w:pStyle w:val="Paragraphedeliste"/>
        <w:widowControl w:val="0"/>
        <w:numPr>
          <w:ilvl w:val="0"/>
          <w:numId w:val="8"/>
        </w:numPr>
        <w:autoSpaceDE w:val="0"/>
        <w:autoSpaceDN w:val="0"/>
        <w:spacing w:line="276" w:lineRule="auto"/>
        <w:contextualSpacing w:val="0"/>
        <w:jc w:val="both"/>
        <w:rPr>
          <w:rFonts w:cs="Arial"/>
        </w:rPr>
      </w:pPr>
      <w:r w:rsidRPr="00AD3733">
        <w:rPr>
          <w:rFonts w:cs="Arial"/>
        </w:rPr>
        <w:t>« Toutes les personnes sourdes connaissent la langue des signes ».</w:t>
      </w:r>
    </w:p>
    <w:p w14:paraId="13845B17" w14:textId="77777777" w:rsidR="00C002A4" w:rsidRPr="00AD3733" w:rsidRDefault="00C002A4" w:rsidP="00C002A4">
      <w:pPr>
        <w:pStyle w:val="Paragraphedeliste"/>
        <w:widowControl w:val="0"/>
        <w:autoSpaceDE w:val="0"/>
        <w:autoSpaceDN w:val="0"/>
        <w:spacing w:line="276" w:lineRule="auto"/>
        <w:contextualSpacing w:val="0"/>
        <w:jc w:val="both"/>
        <w:rPr>
          <w:rFonts w:cs="Arial"/>
        </w:rPr>
      </w:pPr>
    </w:p>
    <w:p w14:paraId="17BC536D" w14:textId="77777777" w:rsidR="002C17B4" w:rsidRPr="00AD3733" w:rsidRDefault="002C17B4" w:rsidP="002C17B4">
      <w:pPr>
        <w:pStyle w:val="Paragraphedeliste"/>
        <w:jc w:val="both"/>
        <w:rPr>
          <w:rFonts w:cs="Arial"/>
          <w:sz w:val="18"/>
        </w:rPr>
      </w:pPr>
    </w:p>
    <w:p w14:paraId="2ED937CB" w14:textId="77777777" w:rsidR="002C17B4" w:rsidRPr="00AD3733" w:rsidRDefault="002C17B4" w:rsidP="002C17B4">
      <w:pPr>
        <w:rPr>
          <w:rFonts w:cs="Arial"/>
          <w:b/>
          <w:spacing w:val="-2"/>
        </w:rPr>
      </w:pPr>
      <w:r w:rsidRPr="00AD3733">
        <w:rPr>
          <w:rFonts w:cs="Arial"/>
          <w:b/>
        </w:rPr>
        <w:t>Contrairement aux idées reçues, la majorité des personnes déficientes auditives peut accéder à une formation de droit commun.</w:t>
      </w:r>
      <w:r w:rsidRPr="00AD3733">
        <w:rPr>
          <w:rFonts w:cs="Arial"/>
          <w:b/>
          <w:spacing w:val="-20"/>
        </w:rPr>
        <w:t xml:space="preserve"> </w:t>
      </w:r>
      <w:r w:rsidRPr="00AD3733">
        <w:rPr>
          <w:rFonts w:cs="Arial"/>
          <w:b/>
        </w:rPr>
        <w:t>L’organisme</w:t>
      </w:r>
      <w:r w:rsidRPr="00AD3733">
        <w:rPr>
          <w:rFonts w:cs="Arial"/>
          <w:b/>
          <w:spacing w:val="-19"/>
        </w:rPr>
        <w:t xml:space="preserve"> </w:t>
      </w:r>
      <w:r w:rsidRPr="00AD3733">
        <w:rPr>
          <w:rFonts w:cs="Arial"/>
          <w:b/>
        </w:rPr>
        <w:t>de</w:t>
      </w:r>
      <w:r w:rsidRPr="00AD3733">
        <w:rPr>
          <w:rFonts w:cs="Arial"/>
          <w:b/>
          <w:spacing w:val="-20"/>
        </w:rPr>
        <w:t xml:space="preserve"> </w:t>
      </w:r>
      <w:r w:rsidRPr="00AD3733">
        <w:rPr>
          <w:rFonts w:cs="Arial"/>
          <w:b/>
        </w:rPr>
        <w:t>formation</w:t>
      </w:r>
      <w:r w:rsidRPr="00AD3733">
        <w:rPr>
          <w:rFonts w:cs="Arial"/>
          <w:b/>
          <w:spacing w:val="-19"/>
        </w:rPr>
        <w:t xml:space="preserve"> </w:t>
      </w:r>
      <w:r w:rsidRPr="00AD3733">
        <w:rPr>
          <w:rFonts w:cs="Arial"/>
          <w:b/>
        </w:rPr>
        <w:t>doit</w:t>
      </w:r>
      <w:r w:rsidRPr="00AD3733">
        <w:rPr>
          <w:rFonts w:cs="Arial"/>
          <w:b/>
          <w:spacing w:val="-20"/>
        </w:rPr>
        <w:t xml:space="preserve"> </w:t>
      </w:r>
      <w:r w:rsidRPr="00AD3733">
        <w:rPr>
          <w:rFonts w:cs="Arial"/>
          <w:b/>
        </w:rPr>
        <w:t>s’assurer</w:t>
      </w:r>
      <w:r w:rsidRPr="00AD3733">
        <w:rPr>
          <w:rFonts w:cs="Arial"/>
          <w:b/>
          <w:spacing w:val="-19"/>
        </w:rPr>
        <w:t xml:space="preserve"> </w:t>
      </w:r>
      <w:r w:rsidRPr="00AD3733">
        <w:rPr>
          <w:rFonts w:cs="Arial"/>
          <w:b/>
        </w:rPr>
        <w:t>notamment</w:t>
      </w:r>
      <w:r w:rsidRPr="00AD3733">
        <w:rPr>
          <w:rFonts w:cs="Arial"/>
          <w:b/>
          <w:spacing w:val="-20"/>
        </w:rPr>
        <w:t xml:space="preserve"> </w:t>
      </w:r>
      <w:r w:rsidRPr="00AD3733">
        <w:rPr>
          <w:rFonts w:cs="Arial"/>
          <w:b/>
        </w:rPr>
        <w:t xml:space="preserve">que </w:t>
      </w:r>
      <w:r w:rsidRPr="00AD3733">
        <w:rPr>
          <w:rFonts w:cs="Arial"/>
          <w:b/>
          <w:spacing w:val="-2"/>
        </w:rPr>
        <w:t>les</w:t>
      </w:r>
      <w:r w:rsidRPr="00AD3733">
        <w:rPr>
          <w:rFonts w:cs="Arial"/>
          <w:b/>
          <w:spacing w:val="-12"/>
        </w:rPr>
        <w:t xml:space="preserve"> </w:t>
      </w:r>
      <w:r w:rsidRPr="00AD3733">
        <w:rPr>
          <w:rFonts w:cs="Arial"/>
          <w:b/>
          <w:spacing w:val="-2"/>
        </w:rPr>
        <w:t>moyens</w:t>
      </w:r>
      <w:r w:rsidRPr="00AD3733">
        <w:rPr>
          <w:rFonts w:cs="Arial"/>
          <w:b/>
          <w:spacing w:val="-12"/>
        </w:rPr>
        <w:t xml:space="preserve"> </w:t>
      </w:r>
      <w:r w:rsidRPr="00AD3733">
        <w:rPr>
          <w:rFonts w:cs="Arial"/>
          <w:b/>
          <w:spacing w:val="-2"/>
        </w:rPr>
        <w:t>de</w:t>
      </w:r>
      <w:r w:rsidRPr="00AD3733">
        <w:rPr>
          <w:rFonts w:cs="Arial"/>
          <w:b/>
          <w:spacing w:val="-12"/>
        </w:rPr>
        <w:t xml:space="preserve"> </w:t>
      </w:r>
      <w:r w:rsidRPr="00AD3733">
        <w:rPr>
          <w:rFonts w:cs="Arial"/>
          <w:b/>
          <w:spacing w:val="-2"/>
        </w:rPr>
        <w:t>communication</w:t>
      </w:r>
      <w:r w:rsidRPr="00AD3733">
        <w:rPr>
          <w:rFonts w:cs="Arial"/>
          <w:b/>
          <w:spacing w:val="-12"/>
        </w:rPr>
        <w:t xml:space="preserve"> </w:t>
      </w:r>
      <w:r w:rsidRPr="00AD3733">
        <w:rPr>
          <w:rFonts w:cs="Arial"/>
          <w:b/>
          <w:spacing w:val="-2"/>
        </w:rPr>
        <w:t>et</w:t>
      </w:r>
      <w:r w:rsidRPr="00AD3733">
        <w:rPr>
          <w:rFonts w:cs="Arial"/>
          <w:b/>
          <w:spacing w:val="-12"/>
        </w:rPr>
        <w:t xml:space="preserve"> </w:t>
      </w:r>
      <w:r w:rsidRPr="00AD3733">
        <w:rPr>
          <w:rFonts w:cs="Arial"/>
          <w:b/>
          <w:spacing w:val="-2"/>
        </w:rPr>
        <w:t>d’accès</w:t>
      </w:r>
      <w:r w:rsidRPr="00AD3733">
        <w:rPr>
          <w:rFonts w:cs="Arial"/>
          <w:b/>
          <w:spacing w:val="-12"/>
        </w:rPr>
        <w:t xml:space="preserve"> </w:t>
      </w:r>
      <w:r w:rsidRPr="00AD3733">
        <w:rPr>
          <w:rFonts w:cs="Arial"/>
          <w:b/>
          <w:spacing w:val="-2"/>
        </w:rPr>
        <w:t>à</w:t>
      </w:r>
      <w:r w:rsidRPr="00AD3733">
        <w:rPr>
          <w:rFonts w:cs="Arial"/>
          <w:b/>
          <w:spacing w:val="-11"/>
        </w:rPr>
        <w:t xml:space="preserve"> </w:t>
      </w:r>
      <w:r w:rsidRPr="00AD3733">
        <w:rPr>
          <w:rFonts w:cs="Arial"/>
          <w:b/>
          <w:spacing w:val="-2"/>
        </w:rPr>
        <w:t>l’information</w:t>
      </w:r>
      <w:r w:rsidRPr="00AD3733">
        <w:rPr>
          <w:rFonts w:cs="Arial"/>
          <w:b/>
          <w:spacing w:val="-12"/>
        </w:rPr>
        <w:t xml:space="preserve"> </w:t>
      </w:r>
      <w:r w:rsidRPr="00AD3733">
        <w:rPr>
          <w:rFonts w:cs="Arial"/>
          <w:b/>
          <w:spacing w:val="-2"/>
        </w:rPr>
        <w:t>soient</w:t>
      </w:r>
      <w:r w:rsidRPr="00AD3733">
        <w:rPr>
          <w:rFonts w:cs="Arial"/>
          <w:b/>
          <w:spacing w:val="-12"/>
        </w:rPr>
        <w:t xml:space="preserve"> </w:t>
      </w:r>
      <w:r w:rsidRPr="00AD3733">
        <w:rPr>
          <w:rFonts w:cs="Arial"/>
          <w:b/>
          <w:spacing w:val="-5"/>
        </w:rPr>
        <w:t>mis</w:t>
      </w:r>
      <w:r w:rsidRPr="00AD3733">
        <w:rPr>
          <w:rFonts w:cs="Arial"/>
          <w:b/>
        </w:rPr>
        <w:t xml:space="preserve"> en</w:t>
      </w:r>
      <w:r w:rsidRPr="00AD3733">
        <w:rPr>
          <w:rFonts w:cs="Arial"/>
          <w:b/>
          <w:spacing w:val="-8"/>
        </w:rPr>
        <w:t xml:space="preserve"> </w:t>
      </w:r>
      <w:r w:rsidRPr="00AD3733">
        <w:rPr>
          <w:rFonts w:cs="Arial"/>
          <w:b/>
        </w:rPr>
        <w:t>œuvre</w:t>
      </w:r>
      <w:r w:rsidRPr="00AD3733">
        <w:rPr>
          <w:rFonts w:cs="Arial"/>
          <w:b/>
          <w:spacing w:val="-8"/>
        </w:rPr>
        <w:t xml:space="preserve"> </w:t>
      </w:r>
      <w:r w:rsidRPr="00AD3733">
        <w:rPr>
          <w:rFonts w:cs="Arial"/>
          <w:b/>
        </w:rPr>
        <w:t>au</w:t>
      </w:r>
      <w:r w:rsidRPr="00AD3733">
        <w:rPr>
          <w:rFonts w:cs="Arial"/>
          <w:b/>
          <w:spacing w:val="-8"/>
        </w:rPr>
        <w:t xml:space="preserve"> </w:t>
      </w:r>
      <w:r w:rsidRPr="00AD3733">
        <w:rPr>
          <w:rFonts w:cs="Arial"/>
          <w:b/>
        </w:rPr>
        <w:t>regard</w:t>
      </w:r>
      <w:r w:rsidRPr="00AD3733">
        <w:rPr>
          <w:rFonts w:cs="Arial"/>
          <w:b/>
          <w:spacing w:val="-8"/>
        </w:rPr>
        <w:t xml:space="preserve"> </w:t>
      </w:r>
      <w:r w:rsidRPr="00AD3733">
        <w:rPr>
          <w:rFonts w:cs="Arial"/>
          <w:b/>
        </w:rPr>
        <w:t>des</w:t>
      </w:r>
      <w:r w:rsidRPr="00AD3733">
        <w:rPr>
          <w:rFonts w:cs="Arial"/>
          <w:b/>
          <w:spacing w:val="-8"/>
        </w:rPr>
        <w:t xml:space="preserve"> </w:t>
      </w:r>
      <w:r w:rsidRPr="00AD3733">
        <w:rPr>
          <w:rFonts w:cs="Arial"/>
          <w:b/>
        </w:rPr>
        <w:t>besoins</w:t>
      </w:r>
      <w:r w:rsidRPr="00AD3733">
        <w:rPr>
          <w:rFonts w:cs="Arial"/>
          <w:b/>
          <w:spacing w:val="-8"/>
        </w:rPr>
        <w:t xml:space="preserve"> </w:t>
      </w:r>
      <w:r w:rsidRPr="00AD3733">
        <w:rPr>
          <w:rFonts w:cs="Arial"/>
          <w:b/>
        </w:rPr>
        <w:t xml:space="preserve">de </w:t>
      </w:r>
      <w:r w:rsidRPr="00AD3733">
        <w:rPr>
          <w:rFonts w:cs="Arial"/>
          <w:b/>
          <w:spacing w:val="-2"/>
        </w:rPr>
        <w:t>l’apprenant.</w:t>
      </w:r>
    </w:p>
    <w:p w14:paraId="5E3E2D41" w14:textId="5FF629DB" w:rsidR="002C17B4" w:rsidRPr="00AD3733" w:rsidRDefault="002C17B4" w:rsidP="002C17B4">
      <w:pPr>
        <w:ind w:left="360"/>
        <w:jc w:val="both"/>
        <w:rPr>
          <w:rFonts w:cs="Arial"/>
        </w:rPr>
      </w:pPr>
    </w:p>
    <w:p w14:paraId="125AED89" w14:textId="77777777" w:rsidR="002C17B4" w:rsidRPr="00AD3733" w:rsidRDefault="002C17B4" w:rsidP="00DE5408">
      <w:pPr>
        <w:pStyle w:val="Titre1"/>
        <w:numPr>
          <w:ilvl w:val="0"/>
          <w:numId w:val="13"/>
        </w:numPr>
        <w:spacing w:after="0" w:line="259" w:lineRule="auto"/>
        <w:rPr>
          <w:rFonts w:cs="Arial"/>
          <w:sz w:val="56"/>
        </w:rPr>
      </w:pPr>
      <w:r w:rsidRPr="00AD3733">
        <w:rPr>
          <w:rFonts w:cs="Arial"/>
          <w:sz w:val="56"/>
        </w:rPr>
        <w:lastRenderedPageBreak/>
        <w:t>Obligations de tout organisme de formation au regard du handicap auditif</w:t>
      </w:r>
    </w:p>
    <w:p w14:paraId="455748DB" w14:textId="77777777" w:rsidR="002C17B4" w:rsidRPr="00AD3733" w:rsidRDefault="002C17B4" w:rsidP="002C17B4">
      <w:pPr>
        <w:rPr>
          <w:rFonts w:cs="Arial"/>
        </w:rPr>
      </w:pPr>
    </w:p>
    <w:p w14:paraId="4092DA37" w14:textId="6C35AE13" w:rsidR="002C17B4" w:rsidRPr="00AD3733" w:rsidRDefault="002C17B4" w:rsidP="002C17B4">
      <w:pPr>
        <w:pStyle w:val="Titre1"/>
        <w:spacing w:after="0" w:line="259" w:lineRule="auto"/>
        <w:rPr>
          <w:rFonts w:cs="Arial"/>
          <w:color w:val="2F5496" w:themeColor="accent1" w:themeShade="BF"/>
          <w:sz w:val="52"/>
        </w:rPr>
      </w:pPr>
      <w:r w:rsidRPr="00AD3733">
        <w:rPr>
          <w:rFonts w:cs="Arial"/>
          <w:color w:val="2F5496" w:themeColor="accent1" w:themeShade="BF"/>
          <w:sz w:val="52"/>
        </w:rPr>
        <w:t>Les obligations juridiques :</w:t>
      </w:r>
    </w:p>
    <w:p w14:paraId="62640536" w14:textId="77777777" w:rsidR="002C17B4" w:rsidRPr="00AD3733" w:rsidRDefault="002C17B4" w:rsidP="002C17B4">
      <w:pPr>
        <w:rPr>
          <w:rFonts w:cs="Arial"/>
        </w:rPr>
      </w:pPr>
    </w:p>
    <w:p w14:paraId="5CCA55F5" w14:textId="77777777" w:rsidR="002C17B4" w:rsidRPr="00AD3733" w:rsidRDefault="002C17B4" w:rsidP="002C17B4">
      <w:pPr>
        <w:rPr>
          <w:rFonts w:cs="Arial"/>
          <w:spacing w:val="-19"/>
        </w:rPr>
      </w:pPr>
      <w:r w:rsidRPr="00AD3733">
        <w:rPr>
          <w:rFonts w:cs="Arial"/>
          <w:b/>
          <w:color w:val="0A1B3C"/>
        </w:rPr>
        <w:t>D</w:t>
      </w:r>
      <w:r w:rsidRPr="00AD3733">
        <w:rPr>
          <w:rFonts w:cs="Arial"/>
          <w:b/>
        </w:rPr>
        <w:t>ifférents textes législatifs</w:t>
      </w:r>
      <w:r w:rsidRPr="00AD3733">
        <w:rPr>
          <w:rFonts w:cs="Arial"/>
        </w:rPr>
        <w:t xml:space="preserve"> (voir : 07. Annexes) précisent les obligations des organismes de</w:t>
      </w:r>
      <w:r w:rsidRPr="00AD3733">
        <w:rPr>
          <w:rFonts w:cs="Arial"/>
          <w:spacing w:val="-9"/>
        </w:rPr>
        <w:t xml:space="preserve"> </w:t>
      </w:r>
      <w:r w:rsidRPr="00AD3733">
        <w:rPr>
          <w:rFonts w:cs="Arial"/>
        </w:rPr>
        <w:t>formation</w:t>
      </w:r>
      <w:r w:rsidRPr="00AD3733">
        <w:rPr>
          <w:rFonts w:cs="Arial"/>
          <w:spacing w:val="-9"/>
        </w:rPr>
        <w:t xml:space="preserve"> </w:t>
      </w:r>
      <w:r w:rsidRPr="00AD3733">
        <w:rPr>
          <w:rFonts w:cs="Arial"/>
        </w:rPr>
        <w:t>concernant</w:t>
      </w:r>
      <w:r w:rsidRPr="00AD3733">
        <w:rPr>
          <w:rFonts w:cs="Arial"/>
          <w:spacing w:val="-9"/>
        </w:rPr>
        <w:t xml:space="preserve"> </w:t>
      </w:r>
      <w:r w:rsidRPr="00AD3733">
        <w:rPr>
          <w:rFonts w:cs="Arial"/>
        </w:rPr>
        <w:t>l’accessibilité</w:t>
      </w:r>
      <w:r w:rsidRPr="00AD3733">
        <w:rPr>
          <w:rFonts w:cs="Arial"/>
          <w:spacing w:val="-9"/>
        </w:rPr>
        <w:t xml:space="preserve"> </w:t>
      </w:r>
      <w:r w:rsidRPr="00AD3733">
        <w:rPr>
          <w:rFonts w:cs="Arial"/>
        </w:rPr>
        <w:t>de</w:t>
      </w:r>
      <w:r w:rsidRPr="00AD3733">
        <w:rPr>
          <w:rFonts w:cs="Arial"/>
          <w:spacing w:val="-9"/>
        </w:rPr>
        <w:t xml:space="preserve"> </w:t>
      </w:r>
      <w:r w:rsidRPr="00AD3733">
        <w:rPr>
          <w:rFonts w:cs="Arial"/>
        </w:rPr>
        <w:t>leur</w:t>
      </w:r>
      <w:r w:rsidRPr="00AD3733">
        <w:rPr>
          <w:rFonts w:cs="Arial"/>
          <w:spacing w:val="-9"/>
        </w:rPr>
        <w:t xml:space="preserve"> </w:t>
      </w:r>
      <w:r w:rsidRPr="00AD3733">
        <w:rPr>
          <w:rFonts w:cs="Arial"/>
        </w:rPr>
        <w:t>offre</w:t>
      </w:r>
      <w:r w:rsidRPr="00AD3733">
        <w:rPr>
          <w:rFonts w:cs="Arial"/>
          <w:spacing w:val="-9"/>
        </w:rPr>
        <w:t xml:space="preserve"> </w:t>
      </w:r>
      <w:r w:rsidRPr="00AD3733">
        <w:rPr>
          <w:rFonts w:cs="Arial"/>
        </w:rPr>
        <w:t>à</w:t>
      </w:r>
      <w:r w:rsidRPr="00AD3733">
        <w:rPr>
          <w:rFonts w:cs="Arial"/>
          <w:spacing w:val="-9"/>
        </w:rPr>
        <w:t xml:space="preserve"> </w:t>
      </w:r>
      <w:r w:rsidRPr="00AD3733">
        <w:rPr>
          <w:rFonts w:cs="Arial"/>
        </w:rPr>
        <w:t>toute personne</w:t>
      </w:r>
      <w:r w:rsidRPr="00AD3733">
        <w:rPr>
          <w:rFonts w:cs="Arial"/>
          <w:spacing w:val="-20"/>
        </w:rPr>
        <w:t xml:space="preserve"> </w:t>
      </w:r>
      <w:r w:rsidRPr="00AD3733">
        <w:rPr>
          <w:rFonts w:cs="Arial"/>
        </w:rPr>
        <w:t>en</w:t>
      </w:r>
      <w:r w:rsidRPr="00AD3733">
        <w:rPr>
          <w:rFonts w:cs="Arial"/>
          <w:spacing w:val="-20"/>
        </w:rPr>
        <w:t xml:space="preserve"> </w:t>
      </w:r>
      <w:r w:rsidRPr="00AD3733">
        <w:rPr>
          <w:rFonts w:cs="Arial"/>
        </w:rPr>
        <w:t>situation</w:t>
      </w:r>
      <w:r w:rsidRPr="00AD3733">
        <w:rPr>
          <w:rFonts w:cs="Arial"/>
          <w:spacing w:val="-19"/>
        </w:rPr>
        <w:t xml:space="preserve"> </w:t>
      </w:r>
      <w:r w:rsidRPr="00AD3733">
        <w:rPr>
          <w:rFonts w:cs="Arial"/>
        </w:rPr>
        <w:t>de</w:t>
      </w:r>
      <w:r w:rsidRPr="00AD3733">
        <w:rPr>
          <w:rFonts w:cs="Arial"/>
          <w:spacing w:val="-20"/>
        </w:rPr>
        <w:t xml:space="preserve"> </w:t>
      </w:r>
      <w:r w:rsidRPr="00AD3733">
        <w:rPr>
          <w:rFonts w:cs="Arial"/>
        </w:rPr>
        <w:t>handicap.</w:t>
      </w:r>
      <w:r w:rsidRPr="00AD3733">
        <w:rPr>
          <w:rFonts w:cs="Arial"/>
          <w:spacing w:val="-19"/>
        </w:rPr>
        <w:t xml:space="preserve"> </w:t>
      </w:r>
    </w:p>
    <w:p w14:paraId="59507A02" w14:textId="77777777" w:rsidR="002C17B4" w:rsidRPr="00AD3733" w:rsidRDefault="002C17B4" w:rsidP="002C17B4">
      <w:pPr>
        <w:rPr>
          <w:rFonts w:cs="Arial"/>
          <w:b/>
        </w:rPr>
      </w:pPr>
      <w:r w:rsidRPr="00AD3733">
        <w:rPr>
          <w:rFonts w:cs="Arial"/>
        </w:rPr>
        <w:t>Ils</w:t>
      </w:r>
      <w:r w:rsidRPr="00AD3733">
        <w:rPr>
          <w:rFonts w:cs="Arial"/>
          <w:spacing w:val="-20"/>
        </w:rPr>
        <w:t xml:space="preserve"> </w:t>
      </w:r>
      <w:r w:rsidRPr="00AD3733">
        <w:rPr>
          <w:rFonts w:cs="Arial"/>
        </w:rPr>
        <w:t>portent</w:t>
      </w:r>
      <w:r w:rsidRPr="00AD3733">
        <w:rPr>
          <w:rFonts w:cs="Arial"/>
          <w:spacing w:val="-20"/>
        </w:rPr>
        <w:t xml:space="preserve"> </w:t>
      </w:r>
      <w:r w:rsidRPr="00AD3733">
        <w:rPr>
          <w:rFonts w:cs="Arial"/>
        </w:rPr>
        <w:t>notamment</w:t>
      </w:r>
      <w:r w:rsidRPr="00AD3733">
        <w:rPr>
          <w:rFonts w:cs="Arial"/>
          <w:spacing w:val="-19"/>
        </w:rPr>
        <w:t xml:space="preserve"> </w:t>
      </w:r>
      <w:r w:rsidRPr="00AD3733">
        <w:rPr>
          <w:rFonts w:cs="Arial"/>
        </w:rPr>
        <w:t>sur</w:t>
      </w:r>
      <w:r w:rsidRPr="00AD3733">
        <w:rPr>
          <w:rFonts w:cs="Arial"/>
          <w:spacing w:val="-20"/>
        </w:rPr>
        <w:t xml:space="preserve"> </w:t>
      </w:r>
      <w:r w:rsidRPr="00AD3733">
        <w:rPr>
          <w:rFonts w:cs="Arial"/>
        </w:rPr>
        <w:t>:</w:t>
      </w:r>
      <w:r w:rsidRPr="00AD3733">
        <w:rPr>
          <w:rFonts w:cs="Arial"/>
          <w:noProof/>
        </w:rPr>
        <w:t xml:space="preserve"> </w:t>
      </w:r>
    </w:p>
    <w:p w14:paraId="7F658F0A" w14:textId="77777777" w:rsidR="002C17B4" w:rsidRPr="00C27603" w:rsidRDefault="002C17B4" w:rsidP="00DE5408">
      <w:pPr>
        <w:pStyle w:val="Paragraphedeliste"/>
        <w:widowControl w:val="0"/>
        <w:numPr>
          <w:ilvl w:val="0"/>
          <w:numId w:val="9"/>
        </w:numPr>
        <w:autoSpaceDE w:val="0"/>
        <w:autoSpaceDN w:val="0"/>
        <w:spacing w:before="126" w:line="276" w:lineRule="auto"/>
        <w:contextualSpacing w:val="0"/>
        <w:rPr>
          <w:rFonts w:eastAsiaTheme="minorHAnsi" w:cs="Arial"/>
        </w:rPr>
      </w:pPr>
      <w:r w:rsidRPr="00C27603">
        <w:rPr>
          <w:rFonts w:eastAsiaTheme="minorHAnsi" w:cs="Arial"/>
        </w:rPr>
        <w:t>La garantie d’un accueil sans discrimination.</w:t>
      </w:r>
    </w:p>
    <w:p w14:paraId="762D7D8C" w14:textId="77777777" w:rsidR="002C17B4" w:rsidRPr="00C27603" w:rsidRDefault="002C17B4" w:rsidP="00DE5408">
      <w:pPr>
        <w:pStyle w:val="Paragraphedeliste"/>
        <w:widowControl w:val="0"/>
        <w:numPr>
          <w:ilvl w:val="0"/>
          <w:numId w:val="9"/>
        </w:numPr>
        <w:autoSpaceDE w:val="0"/>
        <w:autoSpaceDN w:val="0"/>
        <w:spacing w:before="126" w:line="276" w:lineRule="auto"/>
        <w:contextualSpacing w:val="0"/>
        <w:rPr>
          <w:rFonts w:eastAsiaTheme="minorHAnsi" w:cs="Arial"/>
        </w:rPr>
      </w:pPr>
      <w:r w:rsidRPr="00C27603">
        <w:rPr>
          <w:rFonts w:eastAsiaTheme="minorHAnsi" w:cs="Arial"/>
        </w:rPr>
        <w:t>La formation de tout professionnel à l’accueil et l’accompagnement d’une personne en situation de handicap.</w:t>
      </w:r>
    </w:p>
    <w:p w14:paraId="4A365B12" w14:textId="77777777" w:rsidR="002C17B4" w:rsidRPr="00C27603" w:rsidRDefault="002C17B4" w:rsidP="00DE5408">
      <w:pPr>
        <w:pStyle w:val="Paragraphedeliste"/>
        <w:widowControl w:val="0"/>
        <w:numPr>
          <w:ilvl w:val="0"/>
          <w:numId w:val="9"/>
        </w:numPr>
        <w:autoSpaceDE w:val="0"/>
        <w:autoSpaceDN w:val="0"/>
        <w:spacing w:before="126" w:line="276" w:lineRule="auto"/>
        <w:contextualSpacing w:val="0"/>
        <w:rPr>
          <w:rFonts w:eastAsiaTheme="minorHAnsi" w:cs="Arial"/>
        </w:rPr>
      </w:pPr>
      <w:r w:rsidRPr="00C27603">
        <w:rPr>
          <w:rFonts w:eastAsiaTheme="minorHAnsi" w:cs="Arial"/>
        </w:rPr>
        <w:t>Le respect des normes d’accessibilité du cadre bâti, en tant qu’établissement recevant du public.</w:t>
      </w:r>
    </w:p>
    <w:p w14:paraId="22509B15" w14:textId="77777777" w:rsidR="002C17B4" w:rsidRPr="00C27603" w:rsidRDefault="002C17B4" w:rsidP="00DE5408">
      <w:pPr>
        <w:pStyle w:val="Paragraphedeliste"/>
        <w:widowControl w:val="0"/>
        <w:numPr>
          <w:ilvl w:val="0"/>
          <w:numId w:val="9"/>
        </w:numPr>
        <w:autoSpaceDE w:val="0"/>
        <w:autoSpaceDN w:val="0"/>
        <w:spacing w:before="126" w:line="276" w:lineRule="auto"/>
        <w:contextualSpacing w:val="0"/>
        <w:rPr>
          <w:rFonts w:eastAsiaTheme="minorHAnsi" w:cs="Arial"/>
        </w:rPr>
      </w:pPr>
      <w:r w:rsidRPr="00C27603">
        <w:rPr>
          <w:rFonts w:eastAsiaTheme="minorHAnsi" w:cs="Arial"/>
        </w:rPr>
        <w:t>L’adaptation des formations en tenant compte des besoins particuliers.</w:t>
      </w:r>
    </w:p>
    <w:p w14:paraId="095A2A6E" w14:textId="77777777" w:rsidR="002C17B4" w:rsidRPr="00C27603" w:rsidRDefault="002C17B4" w:rsidP="00DE5408">
      <w:pPr>
        <w:pStyle w:val="Paragraphedeliste"/>
        <w:widowControl w:val="0"/>
        <w:numPr>
          <w:ilvl w:val="0"/>
          <w:numId w:val="9"/>
        </w:numPr>
        <w:autoSpaceDE w:val="0"/>
        <w:autoSpaceDN w:val="0"/>
        <w:spacing w:before="126" w:line="276" w:lineRule="auto"/>
        <w:contextualSpacing w:val="0"/>
        <w:rPr>
          <w:rFonts w:eastAsiaTheme="minorHAnsi" w:cs="Arial"/>
        </w:rPr>
      </w:pPr>
      <w:r w:rsidRPr="00C27603">
        <w:rPr>
          <w:rFonts w:eastAsiaTheme="minorHAnsi" w:cs="Arial"/>
        </w:rPr>
        <w:t xml:space="preserve">La mobilisation des expertises spécialisées dans l’accompagnement du public déficient auditif. </w:t>
      </w:r>
    </w:p>
    <w:p w14:paraId="631A8178" w14:textId="77777777" w:rsidR="002C17B4" w:rsidRPr="00AD3733" w:rsidRDefault="002C17B4" w:rsidP="002C17B4">
      <w:pPr>
        <w:jc w:val="both"/>
        <w:rPr>
          <w:rFonts w:cs="Arial"/>
          <w:b/>
          <w:color w:val="372064"/>
          <w:sz w:val="24"/>
        </w:rPr>
      </w:pPr>
    </w:p>
    <w:p w14:paraId="0AE5CBB0" w14:textId="4A6E60CC" w:rsidR="002C17B4" w:rsidRPr="00AD3733" w:rsidRDefault="002C17B4" w:rsidP="002C17B4">
      <w:pPr>
        <w:pStyle w:val="Titre1"/>
        <w:spacing w:after="0" w:line="259" w:lineRule="auto"/>
        <w:rPr>
          <w:rFonts w:cs="Arial"/>
          <w:color w:val="2F5496" w:themeColor="accent1" w:themeShade="BF"/>
          <w:sz w:val="52"/>
        </w:rPr>
      </w:pPr>
      <w:r w:rsidRPr="00AD3733">
        <w:rPr>
          <w:rFonts w:cs="Arial"/>
          <w:color w:val="2F5496" w:themeColor="accent1" w:themeShade="BF"/>
          <w:sz w:val="52"/>
        </w:rPr>
        <w:lastRenderedPageBreak/>
        <w:t>Les questions à se poser :</w:t>
      </w:r>
    </w:p>
    <w:p w14:paraId="07844C40" w14:textId="77777777" w:rsidR="00AD3733" w:rsidRPr="00AD3733" w:rsidRDefault="00AD3733" w:rsidP="00AD3733">
      <w:pPr>
        <w:rPr>
          <w:rFonts w:cs="Arial"/>
        </w:rPr>
      </w:pPr>
    </w:p>
    <w:p w14:paraId="2CC3D26A" w14:textId="77777777" w:rsidR="002C17B4" w:rsidRPr="00AD3733" w:rsidRDefault="002C17B4" w:rsidP="00AD3733">
      <w:pPr>
        <w:rPr>
          <w:rFonts w:cs="Arial"/>
          <w:b/>
        </w:rPr>
      </w:pPr>
      <w:r w:rsidRPr="00AD3733">
        <w:rPr>
          <w:rFonts w:cs="Arial"/>
          <w:b/>
        </w:rPr>
        <w:t>Vos locaux respectent-ils les normes d'accessibilité applicables aux ERP ?</w:t>
      </w:r>
    </w:p>
    <w:p w14:paraId="6F6BFE2D" w14:textId="65649E60" w:rsidR="002C17B4" w:rsidRPr="00AD3733" w:rsidRDefault="002C17B4" w:rsidP="002C17B4">
      <w:pPr>
        <w:rPr>
          <w:rFonts w:cs="Arial"/>
        </w:rPr>
      </w:pPr>
      <w:r w:rsidRPr="00AD3733">
        <w:rPr>
          <w:rFonts w:cs="Arial"/>
        </w:rPr>
        <w:t>Une personne sourde ou malentendante s’appuiera particulièrement sur :</w:t>
      </w:r>
    </w:p>
    <w:p w14:paraId="601CAE40" w14:textId="778BF939" w:rsidR="002C17B4" w:rsidRPr="00AD3733" w:rsidRDefault="002C17B4" w:rsidP="00DE5408">
      <w:pPr>
        <w:pStyle w:val="Paragraphedeliste"/>
        <w:numPr>
          <w:ilvl w:val="0"/>
          <w:numId w:val="10"/>
        </w:numPr>
        <w:rPr>
          <w:rFonts w:cs="Arial"/>
        </w:rPr>
      </w:pPr>
      <w:r w:rsidRPr="00AD3733">
        <w:rPr>
          <w:rFonts w:cs="Arial"/>
        </w:rPr>
        <w:t>Un poste d’accueil et des espaces de réunion équipés d’une boucle magnétique. Une personne équipée d’une prothèse compatible avec boucle magnétique pourra, si elle la positionne sur la position T, recevoir les signaux sonores directement par amplification.</w:t>
      </w:r>
    </w:p>
    <w:p w14:paraId="0E2C01B1" w14:textId="2657A946" w:rsidR="002C17B4" w:rsidRPr="00AD3733" w:rsidRDefault="002C17B4" w:rsidP="00DE5408">
      <w:pPr>
        <w:pStyle w:val="Paragraphedeliste"/>
        <w:numPr>
          <w:ilvl w:val="0"/>
          <w:numId w:val="10"/>
        </w:numPr>
        <w:rPr>
          <w:rFonts w:cs="Arial"/>
        </w:rPr>
      </w:pPr>
      <w:r w:rsidRPr="00AD3733">
        <w:rPr>
          <w:rFonts w:cs="Arial"/>
        </w:rPr>
        <w:t>Une signalétique adaptée. Des informations visuelles (pictogrammes) et textuelles.</w:t>
      </w:r>
    </w:p>
    <w:p w14:paraId="0E8DED89" w14:textId="18896003" w:rsidR="002C17B4" w:rsidRPr="00F466F6" w:rsidRDefault="002C17B4" w:rsidP="00DE5408">
      <w:pPr>
        <w:pStyle w:val="Paragraphedeliste"/>
        <w:numPr>
          <w:ilvl w:val="0"/>
          <w:numId w:val="10"/>
        </w:numPr>
        <w:rPr>
          <w:rFonts w:cs="Arial"/>
          <w:color w:val="0A1B3C"/>
        </w:rPr>
      </w:pPr>
      <w:r w:rsidRPr="00F466F6">
        <w:rPr>
          <w:rFonts w:cs="Arial"/>
        </w:rPr>
        <w:t>Des alternatives visuelles ou sonores amplifiées pour les dispositifs d’alarmes. Dispositifs alarme flash lumineux ou vibrant.</w:t>
      </w:r>
    </w:p>
    <w:p w14:paraId="69351CE4" w14:textId="77777777" w:rsidR="00F466F6" w:rsidRPr="00C27603" w:rsidRDefault="00F466F6" w:rsidP="00F466F6">
      <w:pPr>
        <w:pStyle w:val="Paragraphedeliste"/>
        <w:rPr>
          <w:rFonts w:cs="Arial"/>
          <w:color w:val="0A1B3C"/>
          <w:sz w:val="22"/>
        </w:rPr>
      </w:pPr>
    </w:p>
    <w:p w14:paraId="75DE5F68" w14:textId="77777777" w:rsidR="002C17B4" w:rsidRPr="00AD3733" w:rsidRDefault="002C17B4" w:rsidP="00AD3733">
      <w:pPr>
        <w:rPr>
          <w:rFonts w:cs="Arial"/>
          <w:b/>
        </w:rPr>
      </w:pPr>
      <w:r w:rsidRPr="00AD3733">
        <w:rPr>
          <w:rFonts w:cs="Arial"/>
          <w:b/>
        </w:rPr>
        <w:t>Vos supports de communication sont-ils accessibles ?</w:t>
      </w:r>
    </w:p>
    <w:p w14:paraId="6EFF1349" w14:textId="1784221E" w:rsidR="002C17B4" w:rsidRPr="00AD3733" w:rsidRDefault="002C17B4" w:rsidP="00DE5408">
      <w:pPr>
        <w:pStyle w:val="Paragraphedeliste"/>
        <w:numPr>
          <w:ilvl w:val="0"/>
          <w:numId w:val="12"/>
        </w:numPr>
        <w:rPr>
          <w:rFonts w:cs="Arial"/>
        </w:rPr>
      </w:pPr>
      <w:r w:rsidRPr="00AD3733">
        <w:rPr>
          <w:rFonts w:cs="Arial"/>
        </w:rPr>
        <w:t>Toutes les informations nécessaires sont-elles transcrites et disponibles sous format écrit (papier, site internet…) ?</w:t>
      </w:r>
    </w:p>
    <w:p w14:paraId="4A93D71F" w14:textId="0CC8A157" w:rsidR="002C17B4" w:rsidRDefault="002C17B4" w:rsidP="00DE5408">
      <w:pPr>
        <w:pStyle w:val="Paragraphedeliste"/>
        <w:numPr>
          <w:ilvl w:val="0"/>
          <w:numId w:val="11"/>
        </w:numPr>
        <w:rPr>
          <w:rFonts w:cs="Arial"/>
        </w:rPr>
      </w:pPr>
      <w:r w:rsidRPr="00AD3733">
        <w:rPr>
          <w:rFonts w:cs="Arial"/>
        </w:rPr>
        <w:lastRenderedPageBreak/>
        <w:t>Le site Internet et l’Intranet respectent-ils les recommandations W3C ?</w:t>
      </w:r>
    </w:p>
    <w:p w14:paraId="07E25090" w14:textId="0E272494" w:rsidR="00C07EAC" w:rsidRDefault="00C07EAC" w:rsidP="00C07EAC">
      <w:pPr>
        <w:rPr>
          <w:rFonts w:cs="Arial"/>
        </w:rPr>
      </w:pPr>
    </w:p>
    <w:p w14:paraId="36844E83" w14:textId="77777777" w:rsidR="0074358F" w:rsidRPr="00985731" w:rsidRDefault="0074358F" w:rsidP="00DE5408">
      <w:pPr>
        <w:pStyle w:val="Titre1"/>
        <w:numPr>
          <w:ilvl w:val="0"/>
          <w:numId w:val="13"/>
        </w:numPr>
        <w:spacing w:after="0" w:line="259" w:lineRule="auto"/>
        <w:rPr>
          <w:rFonts w:cs="Arial"/>
          <w:sz w:val="56"/>
        </w:rPr>
      </w:pPr>
      <w:r w:rsidRPr="00985731">
        <w:rPr>
          <w:rFonts w:cs="Arial"/>
          <w:sz w:val="56"/>
        </w:rPr>
        <w:t>Aménager la formation : les moyens de compensation</w:t>
      </w:r>
    </w:p>
    <w:p w14:paraId="329C615F" w14:textId="77777777" w:rsidR="00F466F6" w:rsidRDefault="00F466F6" w:rsidP="004B4F42">
      <w:pPr>
        <w:rPr>
          <w:rFonts w:cs="Arial"/>
        </w:rPr>
      </w:pPr>
    </w:p>
    <w:p w14:paraId="393AC449" w14:textId="77777777" w:rsidR="00F9129E" w:rsidRDefault="00F9129E" w:rsidP="00F9129E">
      <w:pPr>
        <w:rPr>
          <w:rFonts w:cs="Arial"/>
          <w:b/>
          <w:szCs w:val="36"/>
        </w:rPr>
      </w:pPr>
      <w:r>
        <w:rPr>
          <w:rFonts w:cs="Arial"/>
          <w:b/>
          <w:szCs w:val="36"/>
        </w:rPr>
        <w:t>L</w:t>
      </w:r>
      <w:r w:rsidRPr="005E53E7">
        <w:rPr>
          <w:rFonts w:cs="Arial"/>
          <w:b/>
          <w:szCs w:val="36"/>
        </w:rPr>
        <w:t>es moyens de compensation et d’adaptation :</w:t>
      </w:r>
      <w:r>
        <w:rPr>
          <w:rFonts w:cs="Arial"/>
          <w:b/>
          <w:szCs w:val="36"/>
        </w:rPr>
        <w:t xml:space="preserve"> </w:t>
      </w:r>
      <w:bookmarkStart w:id="5" w:name="_Hlk177732315"/>
    </w:p>
    <w:p w14:paraId="1E88F106" w14:textId="77777777" w:rsidR="00F9129E" w:rsidRPr="00F9129E" w:rsidRDefault="00F9129E" w:rsidP="00F9129E">
      <w:pPr>
        <w:spacing w:after="160"/>
        <w:rPr>
          <w:rFonts w:cs="Arial"/>
          <w:b/>
        </w:rPr>
      </w:pPr>
      <w:r>
        <w:rPr>
          <w:rFonts w:cs="Arial"/>
          <w:szCs w:val="36"/>
        </w:rPr>
        <w:t>« </w:t>
      </w:r>
      <w:r w:rsidRPr="00F105E6">
        <w:rPr>
          <w:rFonts w:cs="Arial"/>
          <w:szCs w:val="36"/>
        </w:rPr>
        <w:t>Aides &amp; aménagements pour la formation des déficients auditifs</w:t>
      </w:r>
      <w:r>
        <w:rPr>
          <w:rFonts w:cs="Arial"/>
          <w:szCs w:val="36"/>
        </w:rPr>
        <w:t> »</w:t>
      </w:r>
      <w:r w:rsidRPr="00F105E6">
        <w:rPr>
          <w:rFonts w:cs="Arial"/>
          <w:szCs w:val="36"/>
        </w:rPr>
        <w:t> </w:t>
      </w:r>
    </w:p>
    <w:bookmarkEnd w:id="5"/>
    <w:p w14:paraId="0EB2EDC0" w14:textId="77777777" w:rsidR="004B4F42" w:rsidRPr="00C27603" w:rsidRDefault="004B4F42" w:rsidP="00C07EAC">
      <w:pPr>
        <w:rPr>
          <w:rFonts w:cs="Arial"/>
          <w:sz w:val="18"/>
        </w:rPr>
      </w:pPr>
    </w:p>
    <w:p w14:paraId="0AC2C904" w14:textId="4E5412DB" w:rsidR="00C07EAC" w:rsidRPr="00F466F6" w:rsidRDefault="00F466F6" w:rsidP="00C07EAC">
      <w:pPr>
        <w:rPr>
          <w:rFonts w:cs="Arial"/>
          <w:b/>
        </w:rPr>
      </w:pPr>
      <w:r>
        <w:rPr>
          <w:rFonts w:cs="Arial"/>
          <w:b/>
        </w:rPr>
        <w:t>A</w:t>
      </w:r>
      <w:r w:rsidR="00C07EAC" w:rsidRPr="00F466F6">
        <w:rPr>
          <w:rFonts w:cs="Arial"/>
          <w:b/>
        </w:rPr>
        <w:t xml:space="preserve">ides organisationnelles : </w:t>
      </w:r>
    </w:p>
    <w:p w14:paraId="1FA214A5" w14:textId="1A0496E1" w:rsidR="00C07EAC" w:rsidRPr="00F466F6" w:rsidRDefault="00C07EAC" w:rsidP="00DE5408">
      <w:pPr>
        <w:pStyle w:val="Paragraphedeliste"/>
        <w:numPr>
          <w:ilvl w:val="0"/>
          <w:numId w:val="11"/>
        </w:numPr>
        <w:rPr>
          <w:rFonts w:cs="Arial"/>
        </w:rPr>
      </w:pPr>
      <w:r w:rsidRPr="00F466F6">
        <w:rPr>
          <w:rFonts w:cs="Arial"/>
        </w:rPr>
        <w:t>Organisation de la formation (distanciel/présentiel)</w:t>
      </w:r>
    </w:p>
    <w:p w14:paraId="27FEC68C" w14:textId="3D1CE8EA" w:rsidR="00C07EAC" w:rsidRPr="00F466F6" w:rsidRDefault="00C07EAC" w:rsidP="00DE5408">
      <w:pPr>
        <w:pStyle w:val="Paragraphedeliste"/>
        <w:numPr>
          <w:ilvl w:val="0"/>
          <w:numId w:val="11"/>
        </w:numPr>
        <w:rPr>
          <w:rFonts w:cs="Arial"/>
        </w:rPr>
      </w:pPr>
      <w:r w:rsidRPr="00F466F6">
        <w:rPr>
          <w:rFonts w:cs="Arial"/>
        </w:rPr>
        <w:t>Adaptation des supports</w:t>
      </w:r>
    </w:p>
    <w:p w14:paraId="7413C312" w14:textId="1920352C" w:rsidR="00C07EAC" w:rsidRPr="00F466F6" w:rsidRDefault="00C07EAC" w:rsidP="00DE5408">
      <w:pPr>
        <w:pStyle w:val="Paragraphedeliste"/>
        <w:numPr>
          <w:ilvl w:val="0"/>
          <w:numId w:val="11"/>
        </w:numPr>
        <w:rPr>
          <w:rFonts w:cs="Arial"/>
        </w:rPr>
      </w:pPr>
      <w:r w:rsidRPr="00F466F6">
        <w:rPr>
          <w:rFonts w:cs="Arial"/>
        </w:rPr>
        <w:t>Préparation des examens</w:t>
      </w:r>
    </w:p>
    <w:p w14:paraId="4388F542" w14:textId="77777777" w:rsidR="00C07EAC" w:rsidRPr="00C27603" w:rsidRDefault="00C07EAC" w:rsidP="00C07EAC">
      <w:pPr>
        <w:rPr>
          <w:rFonts w:cs="Arial"/>
          <w:sz w:val="18"/>
        </w:rPr>
      </w:pPr>
    </w:p>
    <w:p w14:paraId="0DCC5BD4" w14:textId="3A34BB8F" w:rsidR="004B4F42" w:rsidRPr="00F466F6" w:rsidRDefault="004B4F42" w:rsidP="004B4F42">
      <w:pPr>
        <w:rPr>
          <w:rFonts w:cs="Arial"/>
          <w:b/>
        </w:rPr>
      </w:pPr>
      <w:r w:rsidRPr="00F466F6">
        <w:rPr>
          <w:rFonts w:cs="Arial"/>
          <w:b/>
        </w:rPr>
        <w:t>Aides environnementales</w:t>
      </w:r>
      <w:r w:rsidR="00F466F6">
        <w:rPr>
          <w:rFonts w:cs="Arial"/>
          <w:b/>
        </w:rPr>
        <w:t> :</w:t>
      </w:r>
    </w:p>
    <w:p w14:paraId="73EB8F22" w14:textId="3AF4415C" w:rsidR="004B4F42" w:rsidRPr="004B4F42" w:rsidRDefault="004B4F42" w:rsidP="00DE5408">
      <w:pPr>
        <w:pStyle w:val="Paragraphedeliste"/>
        <w:numPr>
          <w:ilvl w:val="0"/>
          <w:numId w:val="11"/>
        </w:numPr>
        <w:rPr>
          <w:rFonts w:cs="Arial"/>
        </w:rPr>
      </w:pPr>
      <w:r w:rsidRPr="004B4F42">
        <w:rPr>
          <w:rFonts w:cs="Arial"/>
        </w:rPr>
        <w:t>Eclairage</w:t>
      </w:r>
    </w:p>
    <w:p w14:paraId="2EDEF141" w14:textId="477C2F8D" w:rsidR="004B4F42" w:rsidRPr="004B4F42" w:rsidRDefault="004B4F42" w:rsidP="00DE5408">
      <w:pPr>
        <w:pStyle w:val="Paragraphedeliste"/>
        <w:numPr>
          <w:ilvl w:val="0"/>
          <w:numId w:val="11"/>
        </w:numPr>
        <w:rPr>
          <w:rFonts w:cs="Arial"/>
        </w:rPr>
      </w:pPr>
      <w:r w:rsidRPr="004B4F42">
        <w:rPr>
          <w:rFonts w:cs="Arial"/>
        </w:rPr>
        <w:t>Agencement de l’espace</w:t>
      </w:r>
    </w:p>
    <w:p w14:paraId="39DA25A7" w14:textId="3A683721" w:rsidR="004B4F42" w:rsidRDefault="004B4F42" w:rsidP="00DE5408">
      <w:pPr>
        <w:pStyle w:val="Paragraphedeliste"/>
        <w:numPr>
          <w:ilvl w:val="0"/>
          <w:numId w:val="11"/>
        </w:numPr>
        <w:spacing w:line="240" w:lineRule="auto"/>
        <w:rPr>
          <w:rFonts w:cs="Arial"/>
        </w:rPr>
      </w:pPr>
      <w:r w:rsidRPr="00F466F6">
        <w:rPr>
          <w:rFonts w:cs="Arial"/>
        </w:rPr>
        <w:t>Limitation des sources de bruit</w:t>
      </w:r>
    </w:p>
    <w:p w14:paraId="40494F3F" w14:textId="77777777" w:rsidR="00C27603" w:rsidRDefault="00C27603" w:rsidP="00C27603">
      <w:pPr>
        <w:spacing w:line="240" w:lineRule="auto"/>
        <w:rPr>
          <w:rFonts w:cs="Arial"/>
        </w:rPr>
      </w:pPr>
    </w:p>
    <w:p w14:paraId="1B82B6B7" w14:textId="5A1705E0" w:rsidR="00F466F6" w:rsidRPr="00F466F6" w:rsidRDefault="00F466F6" w:rsidP="00D80813">
      <w:pPr>
        <w:spacing w:after="240" w:line="240" w:lineRule="auto"/>
        <w:rPr>
          <w:rFonts w:cs="Arial"/>
          <w:b/>
        </w:rPr>
      </w:pPr>
      <w:r w:rsidRPr="00F466F6">
        <w:rPr>
          <w:rFonts w:cs="Arial"/>
          <w:b/>
        </w:rPr>
        <w:t>Aides humaines</w:t>
      </w:r>
    </w:p>
    <w:p w14:paraId="00A84C46" w14:textId="3AE75EF6" w:rsidR="00F466F6" w:rsidRPr="00F466F6" w:rsidRDefault="00F466F6" w:rsidP="00DE5408">
      <w:pPr>
        <w:pStyle w:val="Paragraphedeliste"/>
        <w:numPr>
          <w:ilvl w:val="0"/>
          <w:numId w:val="11"/>
        </w:numPr>
        <w:rPr>
          <w:rFonts w:cs="Arial"/>
        </w:rPr>
      </w:pPr>
      <w:r w:rsidRPr="00F466F6">
        <w:rPr>
          <w:rFonts w:cs="Arial"/>
        </w:rPr>
        <w:t>Interprétation</w:t>
      </w:r>
    </w:p>
    <w:p w14:paraId="5382B8F9" w14:textId="5932D02B" w:rsidR="00F466F6" w:rsidRPr="00F466F6" w:rsidRDefault="00F466F6" w:rsidP="00DE5408">
      <w:pPr>
        <w:pStyle w:val="Paragraphedeliste"/>
        <w:numPr>
          <w:ilvl w:val="0"/>
          <w:numId w:val="11"/>
        </w:numPr>
        <w:rPr>
          <w:rFonts w:cs="Arial"/>
        </w:rPr>
      </w:pPr>
      <w:r w:rsidRPr="00F466F6">
        <w:rPr>
          <w:rFonts w:cs="Arial"/>
        </w:rPr>
        <w:t>Codage et la transcription</w:t>
      </w:r>
    </w:p>
    <w:p w14:paraId="4205CEC0" w14:textId="52462BFE" w:rsidR="00F466F6" w:rsidRDefault="00F466F6" w:rsidP="00DE5408">
      <w:pPr>
        <w:pStyle w:val="Paragraphedeliste"/>
        <w:numPr>
          <w:ilvl w:val="0"/>
          <w:numId w:val="11"/>
        </w:numPr>
        <w:rPr>
          <w:rFonts w:cs="Arial"/>
        </w:rPr>
      </w:pPr>
      <w:r w:rsidRPr="00F466F6">
        <w:rPr>
          <w:rFonts w:cs="Arial"/>
        </w:rPr>
        <w:lastRenderedPageBreak/>
        <w:t>Soutien pédagogique &amp; vie quotidienne</w:t>
      </w:r>
    </w:p>
    <w:p w14:paraId="0A6436CB" w14:textId="77777777" w:rsidR="00F466F6" w:rsidRPr="00F466F6" w:rsidRDefault="00F466F6" w:rsidP="00F466F6">
      <w:pPr>
        <w:rPr>
          <w:rFonts w:cs="Arial"/>
          <w:b/>
        </w:rPr>
      </w:pPr>
      <w:r w:rsidRPr="00F466F6">
        <w:rPr>
          <w:rFonts w:cs="Arial"/>
          <w:b/>
        </w:rPr>
        <w:t>Aides techniques</w:t>
      </w:r>
    </w:p>
    <w:p w14:paraId="4196B07C" w14:textId="63424108" w:rsidR="00F466F6" w:rsidRPr="00F466F6" w:rsidRDefault="00F466F6" w:rsidP="00DE5408">
      <w:pPr>
        <w:pStyle w:val="Paragraphedeliste"/>
        <w:numPr>
          <w:ilvl w:val="0"/>
          <w:numId w:val="14"/>
        </w:numPr>
        <w:rPr>
          <w:rFonts w:cs="Arial"/>
        </w:rPr>
      </w:pPr>
      <w:r w:rsidRPr="00F466F6">
        <w:rPr>
          <w:rFonts w:cs="Arial"/>
        </w:rPr>
        <w:t>Aides techniques</w:t>
      </w:r>
    </w:p>
    <w:p w14:paraId="4CFD5B5D" w14:textId="7FC5B98D" w:rsidR="00F466F6" w:rsidRPr="00F466F6" w:rsidRDefault="00F466F6" w:rsidP="00DE5408">
      <w:pPr>
        <w:pStyle w:val="Paragraphedeliste"/>
        <w:numPr>
          <w:ilvl w:val="0"/>
          <w:numId w:val="14"/>
        </w:numPr>
        <w:rPr>
          <w:rFonts w:cs="Arial"/>
        </w:rPr>
      </w:pPr>
      <w:r w:rsidRPr="00F466F6">
        <w:rPr>
          <w:rFonts w:cs="Arial"/>
        </w:rPr>
        <w:t>Aides informatiques</w:t>
      </w:r>
    </w:p>
    <w:p w14:paraId="2EA6E237" w14:textId="1479990C" w:rsidR="00F466F6" w:rsidRDefault="00F466F6" w:rsidP="00DE5408">
      <w:pPr>
        <w:pStyle w:val="Paragraphedeliste"/>
        <w:numPr>
          <w:ilvl w:val="0"/>
          <w:numId w:val="14"/>
        </w:numPr>
        <w:rPr>
          <w:rFonts w:cs="Arial"/>
        </w:rPr>
      </w:pPr>
      <w:r w:rsidRPr="00F466F6">
        <w:rPr>
          <w:rFonts w:cs="Arial"/>
        </w:rPr>
        <w:t>Aides électroniques</w:t>
      </w:r>
    </w:p>
    <w:p w14:paraId="36FAE3CE" w14:textId="77777777" w:rsidR="00D35118" w:rsidRDefault="00D35118" w:rsidP="005E6DA8">
      <w:pPr>
        <w:pStyle w:val="Titre1"/>
        <w:spacing w:after="0" w:line="259" w:lineRule="auto"/>
        <w:rPr>
          <w:rFonts w:eastAsia="Georgia" w:cs="Arial"/>
          <w:b w:val="0"/>
          <w:color w:val="auto"/>
          <w:sz w:val="36"/>
          <w:szCs w:val="22"/>
        </w:rPr>
      </w:pPr>
    </w:p>
    <w:p w14:paraId="38537860" w14:textId="77777777" w:rsidR="00D35118" w:rsidRDefault="00D35118">
      <w:pPr>
        <w:spacing w:line="240" w:lineRule="auto"/>
        <w:rPr>
          <w:rFonts w:eastAsia="Helvetica" w:cs="Arial"/>
          <w:b/>
          <w:color w:val="7030A0"/>
          <w:sz w:val="72"/>
          <w:szCs w:val="32"/>
        </w:rPr>
      </w:pPr>
      <w:r>
        <w:rPr>
          <w:rFonts w:cs="Arial"/>
        </w:rPr>
        <w:br w:type="page"/>
      </w:r>
    </w:p>
    <w:p w14:paraId="05FB0522" w14:textId="52022BB4" w:rsidR="005E6DA8" w:rsidRPr="005E6DA8" w:rsidRDefault="005E6DA8" w:rsidP="005E6DA8">
      <w:pPr>
        <w:pStyle w:val="Titre1"/>
        <w:spacing w:after="0" w:line="259" w:lineRule="auto"/>
        <w:rPr>
          <w:rFonts w:cs="Arial"/>
        </w:rPr>
      </w:pPr>
      <w:r w:rsidRPr="005E6DA8">
        <w:rPr>
          <w:rFonts w:cs="Arial"/>
        </w:rPr>
        <w:lastRenderedPageBreak/>
        <w:t>03. Aménager la formation : les aides organisationnelles</w:t>
      </w:r>
    </w:p>
    <w:p w14:paraId="0A009E54" w14:textId="77777777" w:rsidR="005E6DA8" w:rsidRDefault="005E6DA8" w:rsidP="005E6DA8">
      <w:pPr>
        <w:rPr>
          <w:b/>
        </w:rPr>
      </w:pPr>
    </w:p>
    <w:p w14:paraId="67C47923" w14:textId="7F209922" w:rsidR="005E6DA8" w:rsidRPr="005E6DA8" w:rsidRDefault="005E6DA8" w:rsidP="005E6DA8">
      <w:pPr>
        <w:pStyle w:val="Titre1"/>
        <w:spacing w:after="0" w:line="259" w:lineRule="auto"/>
        <w:rPr>
          <w:rFonts w:cs="Arial"/>
          <w:color w:val="2F5496" w:themeColor="accent1" w:themeShade="BF"/>
          <w:sz w:val="52"/>
        </w:rPr>
      </w:pPr>
      <w:bookmarkStart w:id="6" w:name="_Hlk177732222"/>
      <w:r w:rsidRPr="005E6DA8">
        <w:rPr>
          <w:rFonts w:cs="Arial"/>
          <w:color w:val="2F5496" w:themeColor="accent1" w:themeShade="BF"/>
          <w:sz w:val="52"/>
        </w:rPr>
        <w:t>Les étapes de la formation pour les personnes en situation de handicap auditif</w:t>
      </w:r>
    </w:p>
    <w:bookmarkEnd w:id="6"/>
    <w:p w14:paraId="4C08537F" w14:textId="753DC87F" w:rsidR="005E6DA8" w:rsidRDefault="005E6DA8" w:rsidP="005E6DA8">
      <w:pPr>
        <w:rPr>
          <w:rFonts w:cs="Arial"/>
        </w:rPr>
      </w:pPr>
    </w:p>
    <w:p w14:paraId="5E41B73B" w14:textId="151F8653" w:rsidR="00D35118" w:rsidRPr="00D80813" w:rsidRDefault="00E65B66" w:rsidP="00D80813">
      <w:pPr>
        <w:pStyle w:val="Paragraphedeliste"/>
        <w:numPr>
          <w:ilvl w:val="0"/>
          <w:numId w:val="38"/>
        </w:numPr>
        <w:rPr>
          <w:rFonts w:cs="Arial"/>
          <w:b/>
        </w:rPr>
      </w:pPr>
      <w:r w:rsidRPr="00D80813">
        <w:rPr>
          <w:rFonts w:cs="Arial"/>
          <w:b/>
        </w:rPr>
        <w:t>Avant la formation :</w:t>
      </w:r>
    </w:p>
    <w:p w14:paraId="4A64EB35" w14:textId="7B202B55" w:rsidR="00E65B66" w:rsidRPr="00E65B66" w:rsidRDefault="00E65B66" w:rsidP="00DE5408">
      <w:pPr>
        <w:pStyle w:val="Paragraphedeliste"/>
        <w:numPr>
          <w:ilvl w:val="0"/>
          <w:numId w:val="14"/>
        </w:numPr>
        <w:rPr>
          <w:rFonts w:cs="Arial"/>
        </w:rPr>
      </w:pPr>
      <w:r w:rsidRPr="00E65B66">
        <w:rPr>
          <w:rFonts w:cs="Arial"/>
        </w:rPr>
        <w:t>Evaluation des besoins.</w:t>
      </w:r>
    </w:p>
    <w:p w14:paraId="1CA01F9B" w14:textId="1C2B62C1" w:rsidR="00E65B66" w:rsidRPr="00E65B66" w:rsidRDefault="00E65B66" w:rsidP="00DE5408">
      <w:pPr>
        <w:pStyle w:val="Paragraphedeliste"/>
        <w:numPr>
          <w:ilvl w:val="0"/>
          <w:numId w:val="14"/>
        </w:numPr>
        <w:rPr>
          <w:rFonts w:cs="Arial"/>
        </w:rPr>
      </w:pPr>
      <w:r w:rsidRPr="00E65B66">
        <w:rPr>
          <w:rFonts w:cs="Arial"/>
        </w:rPr>
        <w:t>Recherche de financements.</w:t>
      </w:r>
    </w:p>
    <w:p w14:paraId="45E93E7F" w14:textId="477837CA" w:rsidR="00E65B66" w:rsidRPr="00E65B66" w:rsidRDefault="00E65B66" w:rsidP="00DE5408">
      <w:pPr>
        <w:pStyle w:val="Paragraphedeliste"/>
        <w:numPr>
          <w:ilvl w:val="0"/>
          <w:numId w:val="14"/>
        </w:numPr>
        <w:rPr>
          <w:rFonts w:cs="Arial"/>
        </w:rPr>
      </w:pPr>
      <w:r w:rsidRPr="00E65B66">
        <w:rPr>
          <w:rFonts w:cs="Arial"/>
        </w:rPr>
        <w:t>Prise de contact avec un interface/interprète.</w:t>
      </w:r>
    </w:p>
    <w:p w14:paraId="200F6907" w14:textId="6A012AA1" w:rsidR="00E65B66" w:rsidRPr="00E65B66" w:rsidRDefault="00E65B66" w:rsidP="00DE5408">
      <w:pPr>
        <w:pStyle w:val="Paragraphedeliste"/>
        <w:numPr>
          <w:ilvl w:val="0"/>
          <w:numId w:val="14"/>
        </w:numPr>
        <w:rPr>
          <w:rFonts w:cs="Arial"/>
        </w:rPr>
      </w:pPr>
      <w:r w:rsidRPr="00E65B66">
        <w:rPr>
          <w:rFonts w:cs="Arial"/>
        </w:rPr>
        <w:t>Prise en main des outils.</w:t>
      </w:r>
    </w:p>
    <w:p w14:paraId="5F108CA1" w14:textId="18EFF653" w:rsidR="00E65B66" w:rsidRDefault="00E65B66" w:rsidP="00E65B66">
      <w:pPr>
        <w:pStyle w:val="cvgsua"/>
        <w:spacing w:line="240" w:lineRule="atLeast"/>
        <w:rPr>
          <w:color w:val="17131E"/>
        </w:rPr>
      </w:pPr>
    </w:p>
    <w:p w14:paraId="48C98EF7" w14:textId="2808B90E" w:rsidR="00E65B66" w:rsidRPr="00D80813" w:rsidRDefault="00E65B66" w:rsidP="00D80813">
      <w:pPr>
        <w:pStyle w:val="Paragraphedeliste"/>
        <w:numPr>
          <w:ilvl w:val="0"/>
          <w:numId w:val="38"/>
        </w:numPr>
        <w:rPr>
          <w:rFonts w:cs="Arial"/>
          <w:b/>
        </w:rPr>
      </w:pPr>
      <w:r w:rsidRPr="00D80813">
        <w:rPr>
          <w:rFonts w:cs="Arial"/>
          <w:b/>
        </w:rPr>
        <w:t xml:space="preserve">Les premiers contacts : </w:t>
      </w:r>
    </w:p>
    <w:p w14:paraId="3F1B080B" w14:textId="77777777" w:rsidR="00E65B66" w:rsidRPr="00E65B66" w:rsidRDefault="00E65B66" w:rsidP="00DE5408">
      <w:pPr>
        <w:pStyle w:val="Paragraphedeliste"/>
        <w:numPr>
          <w:ilvl w:val="0"/>
          <w:numId w:val="14"/>
        </w:numPr>
        <w:rPr>
          <w:rFonts w:cs="Arial"/>
        </w:rPr>
      </w:pPr>
      <w:r w:rsidRPr="00E65B66">
        <w:rPr>
          <w:rFonts w:cs="Arial"/>
        </w:rPr>
        <w:t>Evaluation du projet professionnel.</w:t>
      </w:r>
    </w:p>
    <w:p w14:paraId="0B1066CA" w14:textId="4FB9FFC6" w:rsidR="00E65B66" w:rsidRPr="00E65B66" w:rsidRDefault="00E65B66" w:rsidP="00DE5408">
      <w:pPr>
        <w:pStyle w:val="Paragraphedeliste"/>
        <w:numPr>
          <w:ilvl w:val="0"/>
          <w:numId w:val="14"/>
        </w:numPr>
        <w:rPr>
          <w:rFonts w:cs="Arial"/>
        </w:rPr>
      </w:pPr>
      <w:r w:rsidRPr="00E65B66">
        <w:rPr>
          <w:rFonts w:cs="Arial"/>
        </w:rPr>
        <w:t>Accompagnement des démarches administratives.</w:t>
      </w:r>
    </w:p>
    <w:p w14:paraId="412F476E" w14:textId="1FE6FA61" w:rsidR="00E65B66" w:rsidRPr="00E65B66" w:rsidRDefault="00E65B66" w:rsidP="00DE5408">
      <w:pPr>
        <w:pStyle w:val="Paragraphedeliste"/>
        <w:numPr>
          <w:ilvl w:val="0"/>
          <w:numId w:val="14"/>
        </w:numPr>
        <w:rPr>
          <w:rFonts w:cs="Arial"/>
        </w:rPr>
      </w:pPr>
      <w:r w:rsidRPr="00E65B66">
        <w:rPr>
          <w:rFonts w:cs="Arial"/>
        </w:rPr>
        <w:t>Vérification de l’accessibilité en LSF, en LPC ou via un support écrit.</w:t>
      </w:r>
    </w:p>
    <w:p w14:paraId="71B0273F" w14:textId="77777777" w:rsidR="00E65B66" w:rsidRDefault="00E65B66" w:rsidP="00E65B66">
      <w:pPr>
        <w:pStyle w:val="cvgsua"/>
        <w:spacing w:line="240" w:lineRule="atLeast"/>
        <w:rPr>
          <w:color w:val="17131E"/>
        </w:rPr>
      </w:pPr>
    </w:p>
    <w:p w14:paraId="09ACBE62" w14:textId="1A78E5F6" w:rsidR="00B45DA5" w:rsidRPr="00D80813" w:rsidRDefault="00B45DA5" w:rsidP="00D80813">
      <w:pPr>
        <w:pStyle w:val="Paragraphedeliste"/>
        <w:numPr>
          <w:ilvl w:val="0"/>
          <w:numId w:val="38"/>
        </w:numPr>
        <w:rPr>
          <w:rFonts w:cs="Arial"/>
          <w:b/>
        </w:rPr>
      </w:pPr>
      <w:r w:rsidRPr="00D80813">
        <w:rPr>
          <w:rFonts w:cs="Arial"/>
          <w:b/>
        </w:rPr>
        <w:lastRenderedPageBreak/>
        <w:t>L’accueil :</w:t>
      </w:r>
    </w:p>
    <w:p w14:paraId="75A8AE8F" w14:textId="77777777" w:rsidR="00B45DA5" w:rsidRPr="00B45DA5" w:rsidRDefault="00B45DA5" w:rsidP="00DE5408">
      <w:pPr>
        <w:pStyle w:val="Paragraphedeliste"/>
        <w:numPr>
          <w:ilvl w:val="0"/>
          <w:numId w:val="14"/>
        </w:numPr>
        <w:rPr>
          <w:rFonts w:cs="Arial"/>
        </w:rPr>
      </w:pPr>
      <w:r w:rsidRPr="00B45DA5">
        <w:rPr>
          <w:rFonts w:cs="Arial"/>
        </w:rPr>
        <w:t xml:space="preserve">Transmission d’un plan du centre de formation </w:t>
      </w:r>
    </w:p>
    <w:p w14:paraId="633D9C35" w14:textId="5B1E6D06" w:rsidR="00B45DA5" w:rsidRPr="00B45DA5" w:rsidRDefault="00B45DA5" w:rsidP="00DE5408">
      <w:pPr>
        <w:pStyle w:val="Paragraphedeliste"/>
        <w:numPr>
          <w:ilvl w:val="0"/>
          <w:numId w:val="14"/>
        </w:numPr>
        <w:rPr>
          <w:rFonts w:cs="Arial"/>
        </w:rPr>
      </w:pPr>
      <w:r w:rsidRPr="00B45DA5">
        <w:rPr>
          <w:rFonts w:cs="Arial"/>
        </w:rPr>
        <w:t>Transmission d’un livret présentant les espaces et bureaux des personnes ressources.</w:t>
      </w:r>
    </w:p>
    <w:p w14:paraId="100753D7" w14:textId="04282026" w:rsidR="00B45DA5" w:rsidRDefault="00B45DA5" w:rsidP="005E6DA8">
      <w:pPr>
        <w:rPr>
          <w:rFonts w:cs="Arial"/>
        </w:rPr>
      </w:pPr>
    </w:p>
    <w:p w14:paraId="6CF70312" w14:textId="4648EBDD" w:rsidR="00B45DA5" w:rsidRPr="00D80813" w:rsidRDefault="00B45DA5" w:rsidP="00D80813">
      <w:pPr>
        <w:pStyle w:val="Paragraphedeliste"/>
        <w:numPr>
          <w:ilvl w:val="0"/>
          <w:numId w:val="38"/>
        </w:numPr>
        <w:rPr>
          <w:rFonts w:cs="Arial"/>
          <w:b/>
        </w:rPr>
      </w:pPr>
      <w:r w:rsidRPr="00D80813">
        <w:rPr>
          <w:rFonts w:cs="Arial"/>
          <w:b/>
        </w:rPr>
        <w:t>Pendant la formation :</w:t>
      </w:r>
    </w:p>
    <w:p w14:paraId="6DD30DC4" w14:textId="77777777" w:rsidR="00B45DA5" w:rsidRPr="00B45DA5" w:rsidRDefault="00B45DA5" w:rsidP="00DE5408">
      <w:pPr>
        <w:pStyle w:val="Paragraphedeliste"/>
        <w:numPr>
          <w:ilvl w:val="0"/>
          <w:numId w:val="14"/>
        </w:numPr>
        <w:rPr>
          <w:rFonts w:cs="Arial"/>
        </w:rPr>
      </w:pPr>
      <w:r w:rsidRPr="00B45DA5">
        <w:rPr>
          <w:rFonts w:cs="Arial"/>
        </w:rPr>
        <w:t>Envoi du contenu des cours sous format numérique en amont.</w:t>
      </w:r>
    </w:p>
    <w:p w14:paraId="1265F865" w14:textId="629F1E21" w:rsidR="00B45DA5" w:rsidRPr="00C632D0" w:rsidRDefault="00B45DA5" w:rsidP="00DE5408">
      <w:pPr>
        <w:pStyle w:val="Paragraphedeliste"/>
        <w:numPr>
          <w:ilvl w:val="0"/>
          <w:numId w:val="14"/>
        </w:numPr>
        <w:rPr>
          <w:rFonts w:cs="Arial"/>
        </w:rPr>
      </w:pPr>
      <w:r w:rsidRPr="00B45DA5">
        <w:rPr>
          <w:rFonts w:cs="Arial"/>
        </w:rPr>
        <w:t>Identification des étudiants solidaires pour la prise de notes.</w:t>
      </w:r>
    </w:p>
    <w:p w14:paraId="4AB0C2E2" w14:textId="7A312EA4" w:rsidR="00B45DA5" w:rsidRDefault="00B45DA5" w:rsidP="005E6DA8">
      <w:pPr>
        <w:rPr>
          <w:rFonts w:cs="Arial"/>
        </w:rPr>
      </w:pPr>
    </w:p>
    <w:p w14:paraId="1C087D0F" w14:textId="23B65174" w:rsidR="00B45DA5" w:rsidRPr="00D80813" w:rsidRDefault="00C632D0" w:rsidP="00D80813">
      <w:pPr>
        <w:pStyle w:val="Paragraphedeliste"/>
        <w:numPr>
          <w:ilvl w:val="0"/>
          <w:numId w:val="38"/>
        </w:numPr>
        <w:rPr>
          <w:rFonts w:cs="Arial"/>
          <w:b/>
        </w:rPr>
      </w:pPr>
      <w:r w:rsidRPr="00D80813">
        <w:rPr>
          <w:rFonts w:cs="Arial"/>
          <w:b/>
        </w:rPr>
        <w:t>La recherche de stage</w:t>
      </w:r>
      <w:r w:rsidR="00B45DA5" w:rsidRPr="00D80813">
        <w:rPr>
          <w:rFonts w:cs="Arial"/>
          <w:b/>
        </w:rPr>
        <w:t> :</w:t>
      </w:r>
    </w:p>
    <w:p w14:paraId="43B4B2D6" w14:textId="38382D41" w:rsidR="00C632D0" w:rsidRPr="00C632D0" w:rsidRDefault="00C632D0" w:rsidP="00DE5408">
      <w:pPr>
        <w:pStyle w:val="Paragraphedeliste"/>
        <w:numPr>
          <w:ilvl w:val="0"/>
          <w:numId w:val="14"/>
        </w:numPr>
        <w:rPr>
          <w:rFonts w:cs="Arial"/>
        </w:rPr>
      </w:pPr>
      <w:r w:rsidRPr="00C632D0">
        <w:rPr>
          <w:rFonts w:cs="Arial"/>
        </w:rPr>
        <w:t>Accompagnement de la recherche de stage.</w:t>
      </w:r>
    </w:p>
    <w:p w14:paraId="063D956F" w14:textId="5E2CD9AC" w:rsidR="00C632D0" w:rsidRPr="00C632D0" w:rsidRDefault="00C632D0" w:rsidP="00DE5408">
      <w:pPr>
        <w:pStyle w:val="Paragraphedeliste"/>
        <w:numPr>
          <w:ilvl w:val="0"/>
          <w:numId w:val="14"/>
        </w:numPr>
        <w:rPr>
          <w:rFonts w:cs="Arial"/>
        </w:rPr>
      </w:pPr>
      <w:r w:rsidRPr="00C632D0">
        <w:rPr>
          <w:rFonts w:cs="Arial"/>
        </w:rPr>
        <w:t>Anticipation de l’accessibilité lors du 1er jour du stage.</w:t>
      </w:r>
    </w:p>
    <w:p w14:paraId="5A3C2C14" w14:textId="647CBD25" w:rsidR="00C632D0" w:rsidRPr="00C632D0" w:rsidRDefault="00C632D0" w:rsidP="00DE5408">
      <w:pPr>
        <w:pStyle w:val="Paragraphedeliste"/>
        <w:numPr>
          <w:ilvl w:val="0"/>
          <w:numId w:val="14"/>
        </w:numPr>
        <w:rPr>
          <w:rFonts w:cs="Arial"/>
        </w:rPr>
      </w:pPr>
      <w:r w:rsidRPr="00C632D0">
        <w:rPr>
          <w:rFonts w:cs="Arial"/>
        </w:rPr>
        <w:t>Sensibilisation aux différentes possibilités de communiquer sur le lieu du stage.</w:t>
      </w:r>
    </w:p>
    <w:p w14:paraId="5173EF1B" w14:textId="20712942" w:rsidR="00C632D0" w:rsidRPr="00C632D0" w:rsidRDefault="00C632D0" w:rsidP="00DE5408">
      <w:pPr>
        <w:pStyle w:val="Paragraphedeliste"/>
        <w:numPr>
          <w:ilvl w:val="0"/>
          <w:numId w:val="14"/>
        </w:numPr>
        <w:rPr>
          <w:rFonts w:cs="Arial"/>
        </w:rPr>
      </w:pPr>
      <w:r w:rsidRPr="00C632D0">
        <w:rPr>
          <w:rFonts w:cs="Arial"/>
        </w:rPr>
        <w:t>Prévoir un interface/interprète/codeur pour la visite de stage.</w:t>
      </w:r>
    </w:p>
    <w:p w14:paraId="0CB27421" w14:textId="2A4D92C5" w:rsidR="00B45DA5" w:rsidRDefault="00B45DA5" w:rsidP="00C632D0">
      <w:pPr>
        <w:pStyle w:val="Paragraphedeliste"/>
        <w:rPr>
          <w:rFonts w:cs="Arial"/>
        </w:rPr>
      </w:pPr>
    </w:p>
    <w:p w14:paraId="7D0449C8" w14:textId="288F8308" w:rsidR="00102D7C" w:rsidRDefault="00102D7C" w:rsidP="00C632D0">
      <w:pPr>
        <w:pStyle w:val="Paragraphedeliste"/>
        <w:rPr>
          <w:rFonts w:cs="Arial"/>
        </w:rPr>
      </w:pPr>
    </w:p>
    <w:p w14:paraId="24A289AC" w14:textId="77777777" w:rsidR="00102D7C" w:rsidRPr="00E65B66" w:rsidRDefault="00102D7C" w:rsidP="00C632D0">
      <w:pPr>
        <w:pStyle w:val="Paragraphedeliste"/>
        <w:rPr>
          <w:rFonts w:cs="Arial"/>
        </w:rPr>
      </w:pPr>
    </w:p>
    <w:p w14:paraId="1B198659" w14:textId="45C94C8D" w:rsidR="00B45DA5" w:rsidRPr="00D80813" w:rsidRDefault="00C632D0" w:rsidP="00D80813">
      <w:pPr>
        <w:pStyle w:val="Paragraphedeliste"/>
        <w:numPr>
          <w:ilvl w:val="0"/>
          <w:numId w:val="38"/>
        </w:numPr>
        <w:rPr>
          <w:rFonts w:cs="Arial"/>
          <w:b/>
        </w:rPr>
      </w:pPr>
      <w:r w:rsidRPr="00D80813">
        <w:rPr>
          <w:rFonts w:cs="Arial"/>
          <w:b/>
        </w:rPr>
        <w:lastRenderedPageBreak/>
        <w:t>La préparation des examens</w:t>
      </w:r>
      <w:r w:rsidR="00B45DA5" w:rsidRPr="00D80813">
        <w:rPr>
          <w:rFonts w:cs="Arial"/>
          <w:b/>
        </w:rPr>
        <w:t> :</w:t>
      </w:r>
    </w:p>
    <w:p w14:paraId="39D07481" w14:textId="77777777" w:rsidR="00C632D0" w:rsidRPr="00C632D0" w:rsidRDefault="00C632D0" w:rsidP="00C632D0">
      <w:pPr>
        <w:rPr>
          <w:rFonts w:cs="Arial"/>
        </w:rPr>
      </w:pPr>
      <w:r w:rsidRPr="00C632D0">
        <w:rPr>
          <w:rFonts w:cs="Arial"/>
        </w:rPr>
        <w:t>Aménagement des conditions d’examens :</w:t>
      </w:r>
    </w:p>
    <w:p w14:paraId="0F60DE94" w14:textId="3ED7C0E0" w:rsidR="00C632D0" w:rsidRPr="00C632D0" w:rsidRDefault="00C632D0" w:rsidP="00DE5408">
      <w:pPr>
        <w:pStyle w:val="Paragraphedeliste"/>
        <w:numPr>
          <w:ilvl w:val="0"/>
          <w:numId w:val="14"/>
        </w:numPr>
        <w:rPr>
          <w:rFonts w:cs="Arial"/>
        </w:rPr>
      </w:pPr>
      <w:r w:rsidRPr="00C632D0">
        <w:rPr>
          <w:rFonts w:cs="Arial"/>
        </w:rPr>
        <w:t>Prévision d’un tiers temps supplémentaire, seul(e) dans une salle.</w:t>
      </w:r>
    </w:p>
    <w:p w14:paraId="4CF8E25C" w14:textId="59B8E2A3" w:rsidR="004F2BB8" w:rsidRDefault="00C632D0" w:rsidP="00DE5408">
      <w:pPr>
        <w:pStyle w:val="Paragraphedeliste"/>
        <w:numPr>
          <w:ilvl w:val="0"/>
          <w:numId w:val="14"/>
        </w:numPr>
        <w:spacing w:line="240" w:lineRule="auto"/>
        <w:rPr>
          <w:rFonts w:cs="Arial"/>
        </w:rPr>
      </w:pPr>
      <w:r w:rsidRPr="004F2BB8">
        <w:rPr>
          <w:rFonts w:cs="Arial"/>
        </w:rPr>
        <w:t xml:space="preserve">Présence d’un interface/interprète/codeur. </w:t>
      </w:r>
    </w:p>
    <w:p w14:paraId="24DB6733" w14:textId="77777777" w:rsidR="004F2BB8" w:rsidRPr="004F2BB8" w:rsidRDefault="004F2BB8" w:rsidP="004F2BB8">
      <w:pPr>
        <w:pStyle w:val="Paragraphedeliste"/>
        <w:spacing w:line="240" w:lineRule="auto"/>
        <w:rPr>
          <w:rFonts w:cs="Arial"/>
        </w:rPr>
      </w:pPr>
    </w:p>
    <w:p w14:paraId="25F43F0F" w14:textId="77777777" w:rsidR="004F2BB8" w:rsidRPr="004F2BB8" w:rsidRDefault="004F2BB8" w:rsidP="00DE5408">
      <w:pPr>
        <w:pStyle w:val="Titre1"/>
        <w:numPr>
          <w:ilvl w:val="0"/>
          <w:numId w:val="16"/>
        </w:numPr>
        <w:spacing w:after="0" w:line="259" w:lineRule="auto"/>
        <w:rPr>
          <w:rFonts w:cs="Arial"/>
          <w:sz w:val="56"/>
        </w:rPr>
      </w:pPr>
      <w:r w:rsidRPr="004F2BB8">
        <w:rPr>
          <w:rFonts w:cs="Arial"/>
          <w:sz w:val="56"/>
        </w:rPr>
        <w:t>Avant la formation : évaluation des besoins de l'apprenant</w:t>
      </w:r>
    </w:p>
    <w:p w14:paraId="2623E177" w14:textId="77777777" w:rsidR="004F2BB8" w:rsidRDefault="004F2BB8" w:rsidP="004F2BB8"/>
    <w:p w14:paraId="498D62DA" w14:textId="77777777" w:rsidR="004F2BB8" w:rsidRPr="00CB6261" w:rsidRDefault="004F2BB8" w:rsidP="00CB6261">
      <w:pPr>
        <w:rPr>
          <w:rFonts w:cs="Arial"/>
          <w:b/>
          <w:u w:val="single"/>
        </w:rPr>
      </w:pPr>
      <w:r w:rsidRPr="00CB6261">
        <w:rPr>
          <w:rFonts w:cs="Arial"/>
          <w:b/>
          <w:u w:val="single"/>
        </w:rPr>
        <w:t xml:space="preserve">Questions à poser </w:t>
      </w:r>
      <w:r w:rsidRPr="00CB6261">
        <w:rPr>
          <w:rFonts w:cs="Arial"/>
          <w:b/>
          <w:spacing w:val="-10"/>
          <w:u w:val="single"/>
        </w:rPr>
        <w:t>:</w:t>
      </w:r>
    </w:p>
    <w:p w14:paraId="5016301E" w14:textId="77777777" w:rsidR="004F2BB8" w:rsidRPr="00CB6261" w:rsidRDefault="004F2BB8" w:rsidP="00DE5408">
      <w:pPr>
        <w:pStyle w:val="Paragraphedeliste"/>
        <w:widowControl w:val="0"/>
        <w:numPr>
          <w:ilvl w:val="0"/>
          <w:numId w:val="15"/>
        </w:numPr>
        <w:autoSpaceDE w:val="0"/>
        <w:autoSpaceDN w:val="0"/>
        <w:contextualSpacing w:val="0"/>
        <w:jc w:val="both"/>
        <w:rPr>
          <w:rFonts w:cs="Arial"/>
          <w:b/>
          <w:spacing w:val="-7"/>
        </w:rPr>
      </w:pPr>
      <w:r w:rsidRPr="00CB6261">
        <w:rPr>
          <w:rFonts w:cs="Arial"/>
          <w:b/>
        </w:rPr>
        <w:t>Les situations de handicap et besoins de compensation ont-ils</w:t>
      </w:r>
      <w:r w:rsidRPr="00CB6261">
        <w:rPr>
          <w:rFonts w:cs="Arial"/>
          <w:b/>
          <w:spacing w:val="-7"/>
        </w:rPr>
        <w:t xml:space="preserve"> </w:t>
      </w:r>
      <w:r w:rsidRPr="00CB6261">
        <w:rPr>
          <w:rFonts w:cs="Arial"/>
          <w:b/>
        </w:rPr>
        <w:t>été</w:t>
      </w:r>
      <w:r w:rsidRPr="00CB6261">
        <w:rPr>
          <w:rFonts w:cs="Arial"/>
          <w:b/>
          <w:spacing w:val="-7"/>
        </w:rPr>
        <w:t xml:space="preserve"> </w:t>
      </w:r>
      <w:r w:rsidRPr="00CB6261">
        <w:rPr>
          <w:rFonts w:cs="Arial"/>
          <w:b/>
        </w:rPr>
        <w:t>bien</w:t>
      </w:r>
      <w:r w:rsidRPr="00CB6261">
        <w:rPr>
          <w:rFonts w:cs="Arial"/>
          <w:b/>
          <w:spacing w:val="-7"/>
        </w:rPr>
        <w:t xml:space="preserve"> </w:t>
      </w:r>
      <w:r w:rsidRPr="00CB6261">
        <w:rPr>
          <w:rFonts w:cs="Arial"/>
          <w:b/>
        </w:rPr>
        <w:t>identifiés</w:t>
      </w:r>
      <w:r w:rsidRPr="00CB6261">
        <w:rPr>
          <w:rFonts w:cs="Arial"/>
          <w:b/>
          <w:spacing w:val="-7"/>
        </w:rPr>
        <w:t xml:space="preserve"> </w:t>
      </w:r>
      <w:r w:rsidRPr="00CB6261">
        <w:rPr>
          <w:rFonts w:cs="Arial"/>
          <w:b/>
        </w:rPr>
        <w:t>?</w:t>
      </w:r>
      <w:r w:rsidRPr="00CB6261">
        <w:rPr>
          <w:rFonts w:cs="Arial"/>
          <w:b/>
          <w:spacing w:val="-7"/>
        </w:rPr>
        <w:t xml:space="preserve"> </w:t>
      </w:r>
    </w:p>
    <w:p w14:paraId="7E40D074" w14:textId="77777777" w:rsidR="004F2BB8" w:rsidRPr="00CB6261" w:rsidRDefault="004F2BB8" w:rsidP="00DE5408">
      <w:pPr>
        <w:pStyle w:val="Paragraphedeliste"/>
        <w:widowControl w:val="0"/>
        <w:numPr>
          <w:ilvl w:val="0"/>
          <w:numId w:val="15"/>
        </w:numPr>
        <w:autoSpaceDE w:val="0"/>
        <w:autoSpaceDN w:val="0"/>
        <w:contextualSpacing w:val="0"/>
        <w:jc w:val="both"/>
        <w:rPr>
          <w:rFonts w:cs="Arial"/>
          <w:b/>
        </w:rPr>
      </w:pPr>
      <w:r w:rsidRPr="00CB6261">
        <w:rPr>
          <w:rFonts w:cs="Arial"/>
          <w:b/>
        </w:rPr>
        <w:t>La</w:t>
      </w:r>
      <w:r w:rsidRPr="00CB6261">
        <w:rPr>
          <w:rFonts w:cs="Arial"/>
          <w:b/>
          <w:spacing w:val="-7"/>
        </w:rPr>
        <w:t xml:space="preserve"> </w:t>
      </w:r>
      <w:r w:rsidRPr="00CB6261">
        <w:rPr>
          <w:rFonts w:cs="Arial"/>
          <w:b/>
        </w:rPr>
        <w:t>personne</w:t>
      </w:r>
      <w:r w:rsidRPr="00CB6261">
        <w:rPr>
          <w:rFonts w:cs="Arial"/>
          <w:b/>
          <w:spacing w:val="-7"/>
        </w:rPr>
        <w:t xml:space="preserve"> </w:t>
      </w:r>
      <w:r w:rsidRPr="00CB6261">
        <w:rPr>
          <w:rFonts w:cs="Arial"/>
          <w:b/>
        </w:rPr>
        <w:t>a-t-elle</w:t>
      </w:r>
      <w:r w:rsidRPr="00CB6261">
        <w:rPr>
          <w:rFonts w:cs="Arial"/>
          <w:b/>
          <w:spacing w:val="-7"/>
        </w:rPr>
        <w:t xml:space="preserve"> </w:t>
      </w:r>
      <w:r w:rsidRPr="00CB6261">
        <w:rPr>
          <w:rFonts w:cs="Arial"/>
          <w:b/>
        </w:rPr>
        <w:t>déjà</w:t>
      </w:r>
      <w:r w:rsidRPr="00CB6261">
        <w:rPr>
          <w:rFonts w:cs="Arial"/>
          <w:b/>
          <w:spacing w:val="-7"/>
        </w:rPr>
        <w:t xml:space="preserve"> </w:t>
      </w:r>
      <w:r w:rsidRPr="00CB6261">
        <w:rPr>
          <w:rFonts w:cs="Arial"/>
          <w:b/>
        </w:rPr>
        <w:t>été accompagnée par des professionnels spécialisés pour l’y aider ?</w:t>
      </w:r>
    </w:p>
    <w:p w14:paraId="1789DF04" w14:textId="77777777" w:rsidR="004F2BB8" w:rsidRPr="00CB6261" w:rsidRDefault="004F2BB8" w:rsidP="00CB6261">
      <w:pPr>
        <w:spacing w:before="1"/>
        <w:ind w:right="776"/>
        <w:jc w:val="both"/>
        <w:rPr>
          <w:rFonts w:cs="Arial"/>
          <w:b/>
        </w:rPr>
      </w:pPr>
    </w:p>
    <w:p w14:paraId="1F3D4D15" w14:textId="581849B2" w:rsidR="004F2BB8" w:rsidRPr="00CB6261" w:rsidRDefault="004F2BB8" w:rsidP="00CB6261">
      <w:pPr>
        <w:spacing w:before="1"/>
        <w:ind w:right="776"/>
        <w:rPr>
          <w:rFonts w:cs="Arial"/>
        </w:rPr>
      </w:pPr>
      <w:r w:rsidRPr="00CB6261">
        <w:rPr>
          <w:rFonts w:cs="Arial"/>
          <w:b/>
        </w:rPr>
        <w:t xml:space="preserve">Demander à la personne sourde/malentendante </w:t>
      </w:r>
      <w:r w:rsidRPr="00CB6261">
        <w:rPr>
          <w:rFonts w:cs="Arial"/>
        </w:rPr>
        <w:t xml:space="preserve">son mode de </w:t>
      </w:r>
      <w:r w:rsidRPr="00CB6261">
        <w:rPr>
          <w:rFonts w:cs="Arial"/>
          <w:spacing w:val="-8"/>
        </w:rPr>
        <w:t xml:space="preserve">communication privilégié et le cas échéant, le professionnel et/ou l’aide </w:t>
      </w:r>
      <w:r w:rsidRPr="00CB6261">
        <w:rPr>
          <w:rFonts w:cs="Arial"/>
        </w:rPr>
        <w:t>humaine</w:t>
      </w:r>
      <w:r w:rsidRPr="00CB6261">
        <w:rPr>
          <w:rFonts w:cs="Arial"/>
          <w:spacing w:val="-7"/>
        </w:rPr>
        <w:t xml:space="preserve"> </w:t>
      </w:r>
      <w:r w:rsidRPr="00CB6261">
        <w:rPr>
          <w:rFonts w:cs="Arial"/>
        </w:rPr>
        <w:t>à</w:t>
      </w:r>
      <w:r w:rsidRPr="00CB6261">
        <w:rPr>
          <w:rFonts w:cs="Arial"/>
          <w:spacing w:val="-7"/>
        </w:rPr>
        <w:t xml:space="preserve"> </w:t>
      </w:r>
      <w:r w:rsidRPr="00CB6261">
        <w:rPr>
          <w:rFonts w:cs="Arial"/>
        </w:rPr>
        <w:t xml:space="preserve">mobiliser. </w:t>
      </w:r>
    </w:p>
    <w:p w14:paraId="0DC2F40D" w14:textId="77777777" w:rsidR="004F2BB8" w:rsidRDefault="004F2BB8" w:rsidP="004F2BB8">
      <w:pPr>
        <w:rPr>
          <w:rFonts w:cstheme="minorHAnsi"/>
          <w:b/>
        </w:rPr>
      </w:pPr>
      <w:r>
        <w:rPr>
          <w:rFonts w:cstheme="minorHAnsi"/>
          <w:b/>
        </w:rPr>
        <w:br w:type="page"/>
      </w:r>
    </w:p>
    <w:p w14:paraId="64A7D38B" w14:textId="508C305B" w:rsidR="004F2BB8" w:rsidRDefault="004F2BB8" w:rsidP="004F2BB8">
      <w:pPr>
        <w:pStyle w:val="Titre1"/>
        <w:spacing w:after="0" w:line="259" w:lineRule="auto"/>
        <w:rPr>
          <w:rFonts w:cs="Arial"/>
          <w:color w:val="2F5496" w:themeColor="accent1" w:themeShade="BF"/>
          <w:sz w:val="52"/>
        </w:rPr>
      </w:pPr>
      <w:r w:rsidRPr="004F2BB8">
        <w:rPr>
          <w:rFonts w:cs="Arial"/>
          <w:color w:val="2F5496" w:themeColor="accent1" w:themeShade="BF"/>
          <w:sz w:val="52"/>
        </w:rPr>
        <w:lastRenderedPageBreak/>
        <w:t xml:space="preserve">Les modes de communication utilisés par les personnes malentendantes ou sourdes sont pluriels : </w:t>
      </w:r>
    </w:p>
    <w:p w14:paraId="2D27E3E8" w14:textId="1B8E798A" w:rsidR="004F2BB8" w:rsidRDefault="004F2BB8" w:rsidP="004F2BB8"/>
    <w:p w14:paraId="43D96B70" w14:textId="174F6D4A" w:rsidR="00A6109C" w:rsidRPr="00290D41" w:rsidRDefault="00A6109C" w:rsidP="004F2BB8">
      <w:pPr>
        <w:rPr>
          <w:rFonts w:cs="Arial"/>
          <w:b/>
          <w:szCs w:val="36"/>
        </w:rPr>
      </w:pPr>
      <w:r w:rsidRPr="00290D41">
        <w:rPr>
          <w:rFonts w:cs="Arial"/>
          <w:b/>
          <w:szCs w:val="36"/>
        </w:rPr>
        <w:t>ORAL</w:t>
      </w:r>
    </w:p>
    <w:p w14:paraId="5D206A66" w14:textId="57641261" w:rsidR="00296D00" w:rsidRPr="00290D41" w:rsidRDefault="00296D00" w:rsidP="004F2BB8">
      <w:pPr>
        <w:rPr>
          <w:rFonts w:cs="Arial"/>
          <w:szCs w:val="36"/>
        </w:rPr>
      </w:pPr>
      <w:r w:rsidRPr="00290D41">
        <w:rPr>
          <w:rFonts w:cs="Arial"/>
          <w:szCs w:val="36"/>
        </w:rPr>
        <w:t>Les personnes malentendantes ou sourdes peuvent s’exprimer oralement. Certaines parlent clairement, d’autres seront plus difficilement compréhensibles. Attention, l’oralisation peut parfois laisser penser que l’échange est facile, mais elle n’est pas forcément synonyme d’une bonne compréhension.</w:t>
      </w:r>
    </w:p>
    <w:p w14:paraId="35220AC0" w14:textId="760336B9" w:rsidR="00296D00" w:rsidRPr="00290D41" w:rsidRDefault="00296D00" w:rsidP="004F2BB8">
      <w:pPr>
        <w:rPr>
          <w:rFonts w:cs="Arial"/>
          <w:szCs w:val="36"/>
        </w:rPr>
      </w:pPr>
    </w:p>
    <w:p w14:paraId="74574247" w14:textId="679D6EA1" w:rsidR="00296D00" w:rsidRPr="00290D41" w:rsidRDefault="00296D00" w:rsidP="00296D00">
      <w:pPr>
        <w:rPr>
          <w:rFonts w:cs="Arial"/>
          <w:szCs w:val="36"/>
        </w:rPr>
      </w:pPr>
      <w:r w:rsidRPr="00290D41">
        <w:rPr>
          <w:rFonts w:cs="Arial"/>
          <w:b/>
          <w:szCs w:val="36"/>
        </w:rPr>
        <w:t xml:space="preserve">LECTURE LABIALE </w:t>
      </w:r>
      <w:r w:rsidRPr="00290D41">
        <w:rPr>
          <w:rFonts w:cs="Arial"/>
          <w:szCs w:val="36"/>
        </w:rPr>
        <w:t>= Lecture sur les lèvres</w:t>
      </w:r>
      <w:r w:rsidR="00D80813">
        <w:rPr>
          <w:rFonts w:cs="Arial"/>
          <w:szCs w:val="36"/>
        </w:rPr>
        <w:t>.</w:t>
      </w:r>
    </w:p>
    <w:p w14:paraId="5DBECCFF" w14:textId="5B941661" w:rsidR="00296D00" w:rsidRPr="00290D41" w:rsidRDefault="00296D00" w:rsidP="00296D00">
      <w:pPr>
        <w:rPr>
          <w:rFonts w:cs="Arial"/>
          <w:szCs w:val="36"/>
        </w:rPr>
      </w:pPr>
      <w:r w:rsidRPr="00290D41">
        <w:rPr>
          <w:rFonts w:cs="Arial"/>
          <w:szCs w:val="36"/>
        </w:rPr>
        <w:t xml:space="preserve">Elle permet de décrypter les mots prononcés sur les lèvres de la personne qui s’exprime apportant en règle générale une compréhension à hauteur de 30 % du message émis. </w:t>
      </w:r>
    </w:p>
    <w:p w14:paraId="3A39FD7F" w14:textId="7BCB46FF" w:rsidR="00296D00" w:rsidRPr="00290D41" w:rsidRDefault="00296D00" w:rsidP="00296D00">
      <w:pPr>
        <w:rPr>
          <w:rFonts w:cs="Arial"/>
          <w:szCs w:val="36"/>
        </w:rPr>
      </w:pPr>
      <w:r w:rsidRPr="00290D41">
        <w:rPr>
          <w:rFonts w:cs="Arial"/>
          <w:szCs w:val="36"/>
        </w:rPr>
        <w:t>La personne sourde/ malentendante ne reçoit le message qu’en pointillé et doit reconstituer le sens global du discours par suppléance mentale</w:t>
      </w:r>
    </w:p>
    <w:p w14:paraId="7F725650" w14:textId="56C284EC" w:rsidR="00296D00" w:rsidRPr="00290D41" w:rsidRDefault="00296D00" w:rsidP="00296D00">
      <w:pPr>
        <w:rPr>
          <w:rFonts w:cs="Arial"/>
          <w:szCs w:val="36"/>
        </w:rPr>
      </w:pPr>
    </w:p>
    <w:p w14:paraId="7F723EE7" w14:textId="1DAA12B9" w:rsidR="00296D00" w:rsidRPr="00290D41" w:rsidRDefault="00296D00" w:rsidP="00296D00">
      <w:pPr>
        <w:rPr>
          <w:rFonts w:cs="Arial"/>
          <w:szCs w:val="36"/>
        </w:rPr>
      </w:pPr>
      <w:proofErr w:type="spellStart"/>
      <w:r w:rsidRPr="00290D41">
        <w:rPr>
          <w:rFonts w:cs="Arial"/>
          <w:b/>
          <w:szCs w:val="36"/>
        </w:rPr>
        <w:lastRenderedPageBreak/>
        <w:t>LfPC</w:t>
      </w:r>
      <w:proofErr w:type="spellEnd"/>
      <w:r w:rsidRPr="00290D41">
        <w:rPr>
          <w:rFonts w:cs="Arial"/>
          <w:b/>
          <w:szCs w:val="36"/>
        </w:rPr>
        <w:t xml:space="preserve"> </w:t>
      </w:r>
      <w:r w:rsidRPr="00290D41">
        <w:rPr>
          <w:rFonts w:cs="Arial"/>
          <w:szCs w:val="36"/>
        </w:rPr>
        <w:t>= Langue française Parlée Complétée</w:t>
      </w:r>
      <w:r w:rsidR="00D80813">
        <w:rPr>
          <w:rFonts w:cs="Arial"/>
          <w:szCs w:val="36"/>
        </w:rPr>
        <w:t>.</w:t>
      </w:r>
    </w:p>
    <w:p w14:paraId="3C6E27D4" w14:textId="0DFC5CB6" w:rsidR="00296D00" w:rsidRPr="00290D41" w:rsidRDefault="00296D00" w:rsidP="00296D00">
      <w:pPr>
        <w:rPr>
          <w:rFonts w:cs="Arial"/>
          <w:szCs w:val="36"/>
        </w:rPr>
      </w:pPr>
      <w:r w:rsidRPr="00290D41">
        <w:rPr>
          <w:rFonts w:cs="Arial"/>
          <w:szCs w:val="36"/>
        </w:rPr>
        <w:t xml:space="preserve">C’est un code apportant une aide à la lecture labiale. Le codeur effectue des gestes auprès de son visage. Ces codes gestuels permettent à la personne sourde/ malentendante de distinguer les syllabes qui ont la même image labiale. </w:t>
      </w:r>
    </w:p>
    <w:p w14:paraId="67BFFB21" w14:textId="4B12023F" w:rsidR="00296D00" w:rsidRPr="00290D41" w:rsidRDefault="00296D00">
      <w:pPr>
        <w:spacing w:line="240" w:lineRule="auto"/>
        <w:rPr>
          <w:rFonts w:cs="Arial"/>
          <w:szCs w:val="36"/>
        </w:rPr>
      </w:pPr>
    </w:p>
    <w:p w14:paraId="7A87F480" w14:textId="57A6EACC" w:rsidR="00296D00" w:rsidRPr="00290D41" w:rsidRDefault="00296D00" w:rsidP="00296D00">
      <w:pPr>
        <w:rPr>
          <w:rFonts w:cs="Arial"/>
          <w:szCs w:val="36"/>
        </w:rPr>
      </w:pPr>
      <w:r w:rsidRPr="00290D41">
        <w:rPr>
          <w:rFonts w:cs="Arial"/>
          <w:b/>
          <w:szCs w:val="36"/>
        </w:rPr>
        <w:t xml:space="preserve">LSF </w:t>
      </w:r>
      <w:r w:rsidRPr="00290D41">
        <w:rPr>
          <w:rFonts w:cs="Arial"/>
          <w:szCs w:val="36"/>
        </w:rPr>
        <w:t xml:space="preserve">= Langue des Signes Française C’est une langue </w:t>
      </w:r>
      <w:proofErr w:type="spellStart"/>
      <w:r w:rsidRPr="00290D41">
        <w:rPr>
          <w:rFonts w:cs="Arial"/>
          <w:szCs w:val="36"/>
        </w:rPr>
        <w:t>visuo</w:t>
      </w:r>
      <w:proofErr w:type="spellEnd"/>
      <w:r w:rsidRPr="00290D41">
        <w:rPr>
          <w:rFonts w:cs="Arial"/>
          <w:szCs w:val="36"/>
        </w:rPr>
        <w:t>-gestuelle.</w:t>
      </w:r>
    </w:p>
    <w:p w14:paraId="4CBBC5D0" w14:textId="77777777" w:rsidR="00296D00" w:rsidRPr="00290D41" w:rsidRDefault="00296D00" w:rsidP="00296D00">
      <w:pPr>
        <w:rPr>
          <w:rFonts w:cs="Arial"/>
          <w:szCs w:val="36"/>
        </w:rPr>
      </w:pPr>
      <w:r w:rsidRPr="00290D41">
        <w:rPr>
          <w:rFonts w:cs="Arial"/>
          <w:szCs w:val="36"/>
        </w:rPr>
        <w:t>Langue à part entière, la LSF possède sa syntaxe, sa grammaire, son vocabulaire, ses variations régionales, ses niveaux de langue.</w:t>
      </w:r>
    </w:p>
    <w:p w14:paraId="0CECFBE3" w14:textId="77777777" w:rsidR="00296D00" w:rsidRPr="00290D41" w:rsidRDefault="00296D00">
      <w:pPr>
        <w:spacing w:line="240" w:lineRule="auto"/>
        <w:rPr>
          <w:rFonts w:cs="Arial"/>
          <w:szCs w:val="36"/>
        </w:rPr>
      </w:pPr>
    </w:p>
    <w:p w14:paraId="1A742018" w14:textId="77777777" w:rsidR="00296D00" w:rsidRPr="00290D41" w:rsidRDefault="00296D00" w:rsidP="00296D00">
      <w:pPr>
        <w:rPr>
          <w:rFonts w:cs="Arial"/>
          <w:szCs w:val="36"/>
        </w:rPr>
      </w:pPr>
    </w:p>
    <w:p w14:paraId="076B9437" w14:textId="464B882D" w:rsidR="004F2BB8" w:rsidRPr="00290D41" w:rsidRDefault="004F2BB8" w:rsidP="004F2BB8">
      <w:pPr>
        <w:rPr>
          <w:rFonts w:cs="Arial"/>
          <w:b/>
          <w:szCs w:val="36"/>
        </w:rPr>
      </w:pPr>
      <w:r w:rsidRPr="00290D41">
        <w:rPr>
          <w:rFonts w:cs="Arial"/>
          <w:b/>
          <w:szCs w:val="36"/>
          <w:u w:val="single"/>
        </w:rPr>
        <w:t>A SAVOIR :</w:t>
      </w:r>
      <w:r w:rsidRPr="00290D41">
        <w:rPr>
          <w:rFonts w:cs="Arial"/>
          <w:b/>
          <w:szCs w:val="36"/>
        </w:rPr>
        <w:t xml:space="preserve"> </w:t>
      </w:r>
      <w:r w:rsidRPr="00290D41">
        <w:rPr>
          <w:rFonts w:cs="Arial"/>
          <w:szCs w:val="36"/>
        </w:rPr>
        <w:t>L’ordre des mots est différent entre le langage signé et le langage parlé</w:t>
      </w:r>
    </w:p>
    <w:p w14:paraId="419C1EA4" w14:textId="77777777" w:rsidR="00D80813" w:rsidRDefault="004F2BB8" w:rsidP="004F2BB8">
      <w:pPr>
        <w:rPr>
          <w:rFonts w:cs="Arial"/>
          <w:szCs w:val="36"/>
        </w:rPr>
      </w:pPr>
      <w:r w:rsidRPr="00290D41">
        <w:rPr>
          <w:rFonts w:cs="Arial"/>
          <w:b/>
          <w:szCs w:val="36"/>
        </w:rPr>
        <w:t>En français :</w:t>
      </w:r>
      <w:r w:rsidRPr="00290D41">
        <w:rPr>
          <w:rFonts w:cs="Arial"/>
          <w:szCs w:val="36"/>
        </w:rPr>
        <w:t xml:space="preserve"> sujet + verbe + complément(s)  </w:t>
      </w:r>
    </w:p>
    <w:p w14:paraId="4521B921" w14:textId="124DB411" w:rsidR="004F2BB8" w:rsidRPr="00290D41" w:rsidRDefault="00D80813" w:rsidP="004F2BB8">
      <w:pPr>
        <w:rPr>
          <w:rFonts w:cs="Arial"/>
          <w:szCs w:val="36"/>
        </w:rPr>
      </w:pPr>
      <w:r>
        <w:rPr>
          <w:rFonts w:cs="Arial"/>
          <w:szCs w:val="36"/>
        </w:rPr>
        <w:t xml:space="preserve">Ex : </w:t>
      </w:r>
      <w:r w:rsidR="004F2BB8" w:rsidRPr="00290D41">
        <w:rPr>
          <w:rFonts w:cs="Arial"/>
          <w:szCs w:val="36"/>
        </w:rPr>
        <w:t>Je pose mon verre sur la table</w:t>
      </w:r>
    </w:p>
    <w:p w14:paraId="3FE3E1D1" w14:textId="77777777" w:rsidR="00D80813" w:rsidRDefault="004F2BB8" w:rsidP="004F2BB8">
      <w:pPr>
        <w:rPr>
          <w:rFonts w:cs="Arial"/>
          <w:szCs w:val="36"/>
        </w:rPr>
      </w:pPr>
      <w:r w:rsidRPr="00290D41">
        <w:rPr>
          <w:rFonts w:cs="Arial"/>
          <w:b/>
          <w:szCs w:val="36"/>
        </w:rPr>
        <w:t>En LSF :</w:t>
      </w:r>
      <w:r w:rsidRPr="00290D41">
        <w:rPr>
          <w:rFonts w:cs="Arial"/>
          <w:szCs w:val="36"/>
        </w:rPr>
        <w:t xml:space="preserve"> temps + lieu + sujet + action  </w:t>
      </w:r>
    </w:p>
    <w:p w14:paraId="39C7F4D7" w14:textId="3B6DFEE8" w:rsidR="004F2BB8" w:rsidRPr="00290D41" w:rsidRDefault="00D80813" w:rsidP="004F2BB8">
      <w:pPr>
        <w:rPr>
          <w:rFonts w:cs="Arial"/>
          <w:szCs w:val="36"/>
        </w:rPr>
      </w:pPr>
      <w:r>
        <w:rPr>
          <w:rFonts w:cs="Arial"/>
          <w:szCs w:val="36"/>
        </w:rPr>
        <w:t xml:space="preserve">Ex : </w:t>
      </w:r>
      <w:r w:rsidR="004F2BB8" w:rsidRPr="00290D41">
        <w:rPr>
          <w:rFonts w:cs="Arial"/>
          <w:szCs w:val="36"/>
        </w:rPr>
        <w:t>Signe [table] + signe [verre] + signe [poser]</w:t>
      </w:r>
    </w:p>
    <w:p w14:paraId="2B0509B8" w14:textId="77777777" w:rsidR="004F2BB8" w:rsidRPr="00290D41" w:rsidRDefault="004F2BB8" w:rsidP="004F2BB8">
      <w:pPr>
        <w:pStyle w:val="Paragraphedeliste"/>
        <w:rPr>
          <w:rFonts w:eastAsiaTheme="majorEastAsia" w:cs="Arial"/>
          <w:b/>
          <w:color w:val="7030A0"/>
          <w:szCs w:val="36"/>
        </w:rPr>
      </w:pPr>
    </w:p>
    <w:p w14:paraId="7B52919C" w14:textId="77777777" w:rsidR="004F2BB8" w:rsidRPr="00290D41" w:rsidRDefault="004F2BB8" w:rsidP="004F2BB8">
      <w:pPr>
        <w:pStyle w:val="Paragraphedeliste"/>
        <w:rPr>
          <w:rFonts w:eastAsiaTheme="majorEastAsia" w:cs="Arial"/>
          <w:b/>
          <w:color w:val="7030A0"/>
          <w:szCs w:val="36"/>
        </w:rPr>
      </w:pPr>
    </w:p>
    <w:p w14:paraId="29A90F99" w14:textId="77777777" w:rsidR="004F2BB8" w:rsidRPr="00290D41" w:rsidRDefault="004F2BB8" w:rsidP="004F2BB8">
      <w:pPr>
        <w:rPr>
          <w:rFonts w:eastAsiaTheme="majorEastAsia" w:cs="Arial"/>
          <w:b/>
          <w:color w:val="7030A0"/>
          <w:szCs w:val="36"/>
        </w:rPr>
      </w:pPr>
    </w:p>
    <w:p w14:paraId="7D4814F9" w14:textId="152515E9" w:rsidR="00290D41" w:rsidRDefault="004F2BB8" w:rsidP="004F2BB8">
      <w:pPr>
        <w:pStyle w:val="Titre1"/>
        <w:spacing w:after="0" w:line="259" w:lineRule="auto"/>
        <w:rPr>
          <w:rFonts w:cs="Arial"/>
          <w:b w:val="0"/>
          <w:color w:val="2F5496" w:themeColor="accent1" w:themeShade="BF"/>
          <w:sz w:val="36"/>
          <w:szCs w:val="36"/>
        </w:rPr>
      </w:pPr>
      <w:r w:rsidRPr="00290D41">
        <w:rPr>
          <w:rFonts w:cs="Arial"/>
          <w:color w:val="2F5496" w:themeColor="accent1" w:themeShade="BF"/>
          <w:sz w:val="36"/>
          <w:szCs w:val="36"/>
        </w:rPr>
        <w:lastRenderedPageBreak/>
        <w:t xml:space="preserve">Des professionnels spécialisés peuvent être mobilisés selon les besoins exprimés : </w:t>
      </w:r>
      <w:r w:rsidRPr="00290D41">
        <w:rPr>
          <w:rFonts w:cs="Arial"/>
          <w:b w:val="0"/>
          <w:color w:val="2F5496" w:themeColor="accent1" w:themeShade="BF"/>
          <w:sz w:val="36"/>
          <w:szCs w:val="36"/>
        </w:rPr>
        <w:t xml:space="preserve">une anticipation est indispensable (voir : </w:t>
      </w:r>
      <w:proofErr w:type="gramStart"/>
      <w:r w:rsidRPr="00290D41">
        <w:rPr>
          <w:rFonts w:cs="Arial"/>
          <w:b w:val="0"/>
          <w:color w:val="2F5496" w:themeColor="accent1" w:themeShade="BF"/>
          <w:sz w:val="36"/>
          <w:szCs w:val="36"/>
        </w:rPr>
        <w:t>05.Les</w:t>
      </w:r>
      <w:proofErr w:type="gramEnd"/>
      <w:r w:rsidRPr="00290D41">
        <w:rPr>
          <w:rFonts w:cs="Arial"/>
          <w:b w:val="0"/>
          <w:color w:val="2F5496" w:themeColor="accent1" w:themeShade="BF"/>
          <w:sz w:val="36"/>
          <w:szCs w:val="36"/>
        </w:rPr>
        <w:t xml:space="preserve"> aides humaines).</w:t>
      </w:r>
    </w:p>
    <w:p w14:paraId="77A08A7B" w14:textId="31622617" w:rsidR="00290D41" w:rsidRPr="00290D41" w:rsidRDefault="00290D41">
      <w:pPr>
        <w:spacing w:line="240" w:lineRule="auto"/>
        <w:rPr>
          <w:rFonts w:cs="Arial"/>
          <w:b/>
          <w:szCs w:val="36"/>
        </w:rPr>
      </w:pPr>
    </w:p>
    <w:p w14:paraId="05894C7F" w14:textId="5BE43B52" w:rsidR="00290D41" w:rsidRPr="00290D41" w:rsidRDefault="00290D41" w:rsidP="00290D41">
      <w:pPr>
        <w:rPr>
          <w:rFonts w:cs="Arial"/>
          <w:b/>
          <w:spacing w:val="-6"/>
          <w:szCs w:val="36"/>
        </w:rPr>
      </w:pPr>
      <w:r w:rsidRPr="00290D41">
        <w:rPr>
          <w:rFonts w:cs="Arial"/>
          <w:b/>
          <w:spacing w:val="-6"/>
          <w:szCs w:val="36"/>
        </w:rPr>
        <w:t>Interprète</w:t>
      </w:r>
      <w:r w:rsidRPr="00290D41">
        <w:rPr>
          <w:rFonts w:cs="Arial"/>
          <w:b/>
          <w:spacing w:val="-14"/>
          <w:szCs w:val="36"/>
        </w:rPr>
        <w:t xml:space="preserve"> </w:t>
      </w:r>
      <w:r w:rsidRPr="00290D41">
        <w:rPr>
          <w:rFonts w:cs="Arial"/>
          <w:b/>
          <w:spacing w:val="-6"/>
          <w:szCs w:val="36"/>
        </w:rPr>
        <w:t>en</w:t>
      </w:r>
      <w:r w:rsidRPr="00290D41">
        <w:rPr>
          <w:rFonts w:cs="Arial"/>
          <w:b/>
          <w:spacing w:val="-14"/>
          <w:szCs w:val="36"/>
        </w:rPr>
        <w:t xml:space="preserve"> </w:t>
      </w:r>
      <w:r w:rsidRPr="00290D41">
        <w:rPr>
          <w:rFonts w:cs="Arial"/>
          <w:b/>
          <w:spacing w:val="-6"/>
          <w:szCs w:val="36"/>
        </w:rPr>
        <w:t>LSF</w:t>
      </w:r>
    </w:p>
    <w:p w14:paraId="5DC49792" w14:textId="36E6517E" w:rsidR="00290D41" w:rsidRPr="00290D41" w:rsidRDefault="00290D41" w:rsidP="00290D41">
      <w:pPr>
        <w:rPr>
          <w:rFonts w:cs="Arial"/>
          <w:szCs w:val="36"/>
        </w:rPr>
      </w:pPr>
      <w:r w:rsidRPr="00290D41">
        <w:rPr>
          <w:rFonts w:cs="Arial"/>
          <w:szCs w:val="36"/>
        </w:rPr>
        <w:t>Professionnel permettant à deux communautés linguistiques différentes de pouvoir échanger, en respectant fidèlement les discours et échanges.</w:t>
      </w:r>
    </w:p>
    <w:p w14:paraId="3CD12FF5" w14:textId="40299409" w:rsidR="00290D41" w:rsidRPr="00290D41" w:rsidRDefault="00290D41" w:rsidP="00290D41">
      <w:pPr>
        <w:rPr>
          <w:rFonts w:cs="Arial"/>
          <w:szCs w:val="36"/>
        </w:rPr>
      </w:pPr>
    </w:p>
    <w:p w14:paraId="1620E26E" w14:textId="069B628B" w:rsidR="00290D41" w:rsidRPr="00290D41" w:rsidRDefault="00290D41" w:rsidP="00290D41">
      <w:pPr>
        <w:rPr>
          <w:rFonts w:cs="Arial"/>
          <w:b/>
          <w:szCs w:val="36"/>
        </w:rPr>
      </w:pPr>
      <w:r w:rsidRPr="00290D41">
        <w:rPr>
          <w:rFonts w:cs="Arial"/>
          <w:b/>
          <w:szCs w:val="36"/>
        </w:rPr>
        <w:t>Interface de communication</w:t>
      </w:r>
    </w:p>
    <w:p w14:paraId="1E39C49D" w14:textId="44CE49BD" w:rsidR="004F2BB8" w:rsidRPr="00290D41" w:rsidRDefault="00290D41" w:rsidP="00290D41">
      <w:pPr>
        <w:pStyle w:val="Titre1"/>
        <w:spacing w:after="0"/>
        <w:rPr>
          <w:rFonts w:eastAsia="Georgia" w:cs="Arial"/>
          <w:b w:val="0"/>
          <w:color w:val="auto"/>
          <w:sz w:val="36"/>
          <w:szCs w:val="36"/>
        </w:rPr>
      </w:pPr>
      <w:r w:rsidRPr="00290D41">
        <w:rPr>
          <w:rFonts w:eastAsia="Georgia" w:cs="Arial"/>
          <w:b w:val="0"/>
          <w:color w:val="auto"/>
          <w:sz w:val="36"/>
          <w:szCs w:val="36"/>
        </w:rPr>
        <w:t xml:space="preserve">Professionnel traduisant les échanges et les reformulant si nécessaire, en s’adaptant au profil linguistique de la personne. Il doit s’assurer de la compréhension du message traduit ou codé. Pour cela, l’interface de communication peut utiliser plusieurs modes de communication </w:t>
      </w:r>
      <w:r w:rsidRPr="00290D41">
        <w:rPr>
          <w:rFonts w:eastAsia="Georgia" w:cs="Arial"/>
          <w:b w:val="0"/>
          <w:color w:val="auto"/>
          <w:sz w:val="36"/>
          <w:szCs w:val="36"/>
        </w:rPr>
        <w:sym w:font="Wingdings" w:char="F0E0"/>
      </w:r>
      <w:r w:rsidRPr="00290D41">
        <w:rPr>
          <w:rFonts w:eastAsia="Georgia" w:cs="Arial"/>
          <w:b w:val="0"/>
          <w:color w:val="auto"/>
          <w:sz w:val="36"/>
          <w:szCs w:val="36"/>
        </w:rPr>
        <w:t xml:space="preserve"> LSF, français signé, reformulation, mime, dessin, prise de note, lecture labiale…</w:t>
      </w:r>
    </w:p>
    <w:p w14:paraId="38EFADE7" w14:textId="5DEF5361" w:rsidR="00290D41" w:rsidRPr="00290D41" w:rsidRDefault="00290D41" w:rsidP="00290D41">
      <w:pPr>
        <w:rPr>
          <w:rFonts w:cs="Arial"/>
          <w:szCs w:val="36"/>
        </w:rPr>
      </w:pPr>
    </w:p>
    <w:p w14:paraId="415E8F9F" w14:textId="6255F378" w:rsidR="00290D41" w:rsidRPr="00290D41" w:rsidRDefault="00290D41" w:rsidP="00290D41">
      <w:pPr>
        <w:rPr>
          <w:rFonts w:cs="Arial"/>
          <w:b/>
          <w:spacing w:val="-4"/>
          <w:szCs w:val="36"/>
        </w:rPr>
      </w:pPr>
      <w:r w:rsidRPr="00290D41">
        <w:rPr>
          <w:rFonts w:cs="Arial"/>
          <w:b/>
          <w:spacing w:val="-4"/>
          <w:szCs w:val="36"/>
        </w:rPr>
        <w:t>Codeur</w:t>
      </w:r>
      <w:r w:rsidRPr="00290D41">
        <w:rPr>
          <w:rFonts w:cs="Arial"/>
          <w:b/>
          <w:spacing w:val="-16"/>
          <w:szCs w:val="36"/>
        </w:rPr>
        <w:t xml:space="preserve"> </w:t>
      </w:r>
      <w:proofErr w:type="spellStart"/>
      <w:r w:rsidRPr="00290D41">
        <w:rPr>
          <w:rFonts w:cs="Arial"/>
          <w:b/>
          <w:spacing w:val="-4"/>
          <w:szCs w:val="36"/>
        </w:rPr>
        <w:t>LfPC</w:t>
      </w:r>
      <w:proofErr w:type="spellEnd"/>
    </w:p>
    <w:p w14:paraId="166A3CF4" w14:textId="7622C21E" w:rsidR="00290D41" w:rsidRPr="00290D41" w:rsidRDefault="00290D41" w:rsidP="00290D41">
      <w:pPr>
        <w:rPr>
          <w:rFonts w:cs="Arial"/>
          <w:szCs w:val="36"/>
        </w:rPr>
      </w:pPr>
      <w:r w:rsidRPr="00290D41">
        <w:rPr>
          <w:rFonts w:cs="Arial"/>
          <w:szCs w:val="36"/>
        </w:rPr>
        <w:t xml:space="preserve">Professionnel transmettant tous les messages oraux en langue française avec l’aide du code </w:t>
      </w:r>
      <w:proofErr w:type="spellStart"/>
      <w:r w:rsidRPr="00290D41">
        <w:rPr>
          <w:rFonts w:cs="Arial"/>
          <w:szCs w:val="36"/>
        </w:rPr>
        <w:t>LfPC</w:t>
      </w:r>
      <w:proofErr w:type="spellEnd"/>
      <w:r w:rsidRPr="00290D41">
        <w:rPr>
          <w:rFonts w:cs="Arial"/>
          <w:szCs w:val="36"/>
        </w:rPr>
        <w:t xml:space="preserve"> (Langue française Parlée Complétée).</w:t>
      </w:r>
    </w:p>
    <w:p w14:paraId="5180D554" w14:textId="353ACF17" w:rsidR="004F2BB8" w:rsidRDefault="004F2BB8" w:rsidP="00290D41">
      <w:pPr>
        <w:rPr>
          <w:rFonts w:cs="Arial"/>
          <w:szCs w:val="36"/>
        </w:rPr>
      </w:pPr>
      <w:r w:rsidRPr="00290D41">
        <w:rPr>
          <w:rFonts w:cs="Arial"/>
          <w:b/>
          <w:szCs w:val="36"/>
          <w:u w:val="single"/>
        </w:rPr>
        <w:lastRenderedPageBreak/>
        <w:t>A SAVOIR :</w:t>
      </w:r>
      <w:r w:rsidRPr="00290D41">
        <w:rPr>
          <w:rFonts w:cs="Arial"/>
          <w:b/>
          <w:szCs w:val="36"/>
        </w:rPr>
        <w:t xml:space="preserve"> </w:t>
      </w:r>
      <w:r w:rsidRPr="00290D41">
        <w:rPr>
          <w:rFonts w:cs="Arial"/>
          <w:szCs w:val="36"/>
        </w:rPr>
        <w:t>En fonction de la personne sourde ou malentendante, appareillée ou non, un ou plusieurs modes de communication peuvent être utilisés en combinaison (à l’émission comme à la réception d’un message)</w:t>
      </w:r>
      <w:r w:rsidR="001B7B39">
        <w:rPr>
          <w:rFonts w:cs="Arial"/>
          <w:szCs w:val="36"/>
        </w:rPr>
        <w:t>. U</w:t>
      </w:r>
      <w:r w:rsidRPr="00290D41">
        <w:rPr>
          <w:rFonts w:cs="Arial"/>
          <w:szCs w:val="36"/>
        </w:rPr>
        <w:t>ne personne peut oraliser et/ou utiliser la lecture labiale et/ou communiquer en LSF.</w:t>
      </w:r>
    </w:p>
    <w:p w14:paraId="64B8BBB6" w14:textId="1E06315A" w:rsidR="00290D41" w:rsidRDefault="00290D41" w:rsidP="00290D41">
      <w:pPr>
        <w:rPr>
          <w:rFonts w:cs="Arial"/>
          <w:szCs w:val="36"/>
        </w:rPr>
      </w:pPr>
    </w:p>
    <w:p w14:paraId="77923C3E" w14:textId="10FEDF94" w:rsidR="00CB6261" w:rsidRPr="00CB6261" w:rsidRDefault="00CB6261" w:rsidP="00DE5408">
      <w:pPr>
        <w:pStyle w:val="Titre1"/>
        <w:numPr>
          <w:ilvl w:val="0"/>
          <w:numId w:val="16"/>
        </w:numPr>
        <w:spacing w:after="0" w:line="259" w:lineRule="auto"/>
        <w:rPr>
          <w:rFonts w:cs="Arial"/>
          <w:sz w:val="56"/>
        </w:rPr>
      </w:pPr>
      <w:r w:rsidRPr="00CB6261">
        <w:rPr>
          <w:rFonts w:cs="Arial"/>
          <w:sz w:val="56"/>
        </w:rPr>
        <w:t>Les premiers contacts</w:t>
      </w:r>
    </w:p>
    <w:p w14:paraId="401E1A66" w14:textId="77777777" w:rsidR="00CB6261" w:rsidRPr="0012747D" w:rsidRDefault="00CB6261" w:rsidP="00CB6261">
      <w:pPr>
        <w:pStyle w:val="Paragraphedeliste"/>
        <w:rPr>
          <w:rFonts w:asciiTheme="minorHAnsi" w:eastAsiaTheme="majorEastAsia" w:hAnsiTheme="minorHAnsi" w:cstheme="majorBidi"/>
          <w:b/>
          <w:color w:val="7030A0"/>
          <w:sz w:val="10"/>
          <w:szCs w:val="32"/>
        </w:rPr>
      </w:pPr>
    </w:p>
    <w:p w14:paraId="5DE788E7" w14:textId="4C2BFBE8" w:rsidR="00CB6261" w:rsidRPr="0080177D" w:rsidRDefault="00CB6261" w:rsidP="00DE5408">
      <w:pPr>
        <w:pStyle w:val="Paragraphedeliste"/>
        <w:widowControl w:val="0"/>
        <w:numPr>
          <w:ilvl w:val="0"/>
          <w:numId w:val="17"/>
        </w:numPr>
        <w:autoSpaceDE w:val="0"/>
        <w:autoSpaceDN w:val="0"/>
        <w:spacing w:before="126"/>
        <w:contextualSpacing w:val="0"/>
        <w:jc w:val="both"/>
        <w:rPr>
          <w:rFonts w:cs="Arial"/>
          <w:szCs w:val="36"/>
        </w:rPr>
      </w:pPr>
      <w:r w:rsidRPr="0080177D">
        <w:rPr>
          <w:rFonts w:cs="Arial"/>
          <w:b/>
          <w:szCs w:val="36"/>
        </w:rPr>
        <w:t>S’assurer que le projet professionnel a été validé</w:t>
      </w:r>
      <w:r w:rsidRPr="0080177D">
        <w:rPr>
          <w:rFonts w:cs="Arial"/>
          <w:szCs w:val="36"/>
        </w:rPr>
        <w:t xml:space="preserve"> en prenant en compte les contraintes liées à la surdité : l’exploration du référentiel métier est </w:t>
      </w:r>
      <w:proofErr w:type="gramStart"/>
      <w:r w:rsidRPr="0080177D">
        <w:rPr>
          <w:rFonts w:cs="Arial"/>
          <w:szCs w:val="36"/>
        </w:rPr>
        <w:t>conseillée</w:t>
      </w:r>
      <w:proofErr w:type="gramEnd"/>
      <w:r w:rsidRPr="0080177D">
        <w:rPr>
          <w:rFonts w:cs="Arial"/>
          <w:szCs w:val="36"/>
        </w:rPr>
        <w:t xml:space="preserve"> en parallèle des enquêtes métiers et des observations sur le terrain.</w:t>
      </w:r>
    </w:p>
    <w:p w14:paraId="167BFB8F" w14:textId="77777777" w:rsidR="00CB6261" w:rsidRPr="0080177D" w:rsidRDefault="00CB6261" w:rsidP="00DE5408">
      <w:pPr>
        <w:pStyle w:val="Paragraphedeliste"/>
        <w:widowControl w:val="0"/>
        <w:numPr>
          <w:ilvl w:val="0"/>
          <w:numId w:val="17"/>
        </w:numPr>
        <w:autoSpaceDE w:val="0"/>
        <w:autoSpaceDN w:val="0"/>
        <w:spacing w:before="126"/>
        <w:contextualSpacing w:val="0"/>
        <w:jc w:val="both"/>
        <w:rPr>
          <w:rFonts w:cs="Arial"/>
          <w:szCs w:val="36"/>
        </w:rPr>
      </w:pPr>
      <w:r w:rsidRPr="0080177D">
        <w:rPr>
          <w:rFonts w:cs="Arial"/>
          <w:b/>
          <w:szCs w:val="36"/>
        </w:rPr>
        <w:t>Explorer toutes les dimensions du métier et les situations</w:t>
      </w:r>
      <w:r w:rsidRPr="0080177D">
        <w:rPr>
          <w:rFonts w:cs="Arial"/>
          <w:szCs w:val="36"/>
        </w:rPr>
        <w:t xml:space="preserve"> qui pourraient interroger la faisabilité de la pratique réelle du métier ou son adaptation.</w:t>
      </w:r>
    </w:p>
    <w:p w14:paraId="2D6E572C" w14:textId="77777777" w:rsidR="00CB6261" w:rsidRPr="0080177D" w:rsidRDefault="00CB6261" w:rsidP="00DE5408">
      <w:pPr>
        <w:pStyle w:val="Paragraphedeliste"/>
        <w:widowControl w:val="0"/>
        <w:numPr>
          <w:ilvl w:val="0"/>
          <w:numId w:val="17"/>
        </w:numPr>
        <w:autoSpaceDE w:val="0"/>
        <w:autoSpaceDN w:val="0"/>
        <w:spacing w:before="126"/>
        <w:contextualSpacing w:val="0"/>
        <w:jc w:val="both"/>
        <w:rPr>
          <w:rFonts w:cs="Arial"/>
          <w:szCs w:val="36"/>
        </w:rPr>
      </w:pPr>
      <w:r w:rsidRPr="0080177D">
        <w:rPr>
          <w:rFonts w:cs="Arial"/>
          <w:b/>
          <w:szCs w:val="36"/>
        </w:rPr>
        <w:t>Solliciter un avis du service de médecine professionnelle.</w:t>
      </w:r>
      <w:r w:rsidRPr="0080177D">
        <w:rPr>
          <w:rFonts w:cs="Arial"/>
          <w:szCs w:val="36"/>
        </w:rPr>
        <w:t xml:space="preserve"> </w:t>
      </w:r>
    </w:p>
    <w:p w14:paraId="7D12EBA0" w14:textId="77777777" w:rsidR="00CB6261" w:rsidRPr="0080177D" w:rsidRDefault="00CB6261" w:rsidP="00DE5408">
      <w:pPr>
        <w:pStyle w:val="Paragraphedeliste"/>
        <w:widowControl w:val="0"/>
        <w:numPr>
          <w:ilvl w:val="0"/>
          <w:numId w:val="17"/>
        </w:numPr>
        <w:autoSpaceDE w:val="0"/>
        <w:autoSpaceDN w:val="0"/>
        <w:spacing w:before="126"/>
        <w:contextualSpacing w:val="0"/>
        <w:jc w:val="both"/>
        <w:rPr>
          <w:rFonts w:cs="Arial"/>
          <w:szCs w:val="36"/>
        </w:rPr>
      </w:pPr>
      <w:r w:rsidRPr="0080177D">
        <w:rPr>
          <w:rFonts w:cs="Arial"/>
          <w:b/>
          <w:szCs w:val="36"/>
        </w:rPr>
        <w:t>Accompagner la personne dans les démarches administratives</w:t>
      </w:r>
      <w:r w:rsidRPr="0080177D">
        <w:rPr>
          <w:rFonts w:cs="Arial"/>
          <w:szCs w:val="36"/>
        </w:rPr>
        <w:t xml:space="preserve"> en cas de doute.</w:t>
      </w:r>
    </w:p>
    <w:p w14:paraId="59E6659D" w14:textId="5F1985FB" w:rsidR="00CB6261" w:rsidRPr="0080177D" w:rsidRDefault="00CB6261" w:rsidP="00DE5408">
      <w:pPr>
        <w:pStyle w:val="Paragraphedeliste"/>
        <w:widowControl w:val="0"/>
        <w:numPr>
          <w:ilvl w:val="0"/>
          <w:numId w:val="17"/>
        </w:numPr>
        <w:autoSpaceDE w:val="0"/>
        <w:autoSpaceDN w:val="0"/>
        <w:spacing w:before="126"/>
        <w:contextualSpacing w:val="0"/>
        <w:jc w:val="both"/>
        <w:rPr>
          <w:rFonts w:cs="Arial"/>
          <w:szCs w:val="36"/>
        </w:rPr>
      </w:pPr>
      <w:r w:rsidRPr="0080177D">
        <w:rPr>
          <w:rFonts w:cs="Arial"/>
          <w:b/>
          <w:szCs w:val="36"/>
        </w:rPr>
        <w:lastRenderedPageBreak/>
        <w:t>Communiquer via le média le plus approprié à la personne</w:t>
      </w:r>
      <w:r w:rsidR="00154BF5">
        <w:rPr>
          <w:rFonts w:cs="Arial"/>
          <w:b/>
          <w:szCs w:val="36"/>
        </w:rPr>
        <w:t> </w:t>
      </w:r>
      <w:r w:rsidR="00154BF5">
        <w:rPr>
          <w:rFonts w:cs="Arial"/>
          <w:szCs w:val="36"/>
        </w:rPr>
        <w:t>:</w:t>
      </w:r>
      <w:r w:rsidRPr="0080177D">
        <w:rPr>
          <w:rFonts w:cs="Arial"/>
          <w:szCs w:val="36"/>
        </w:rPr>
        <w:t xml:space="preserve"> Oral, Sms, mail, </w:t>
      </w:r>
      <w:proofErr w:type="spellStart"/>
      <w:r w:rsidRPr="0080177D">
        <w:rPr>
          <w:rFonts w:cs="Arial"/>
          <w:szCs w:val="36"/>
        </w:rPr>
        <w:t>visio</w:t>
      </w:r>
      <w:proofErr w:type="spellEnd"/>
      <w:r w:rsidRPr="0080177D">
        <w:rPr>
          <w:rFonts w:cs="Arial"/>
          <w:szCs w:val="36"/>
        </w:rPr>
        <w:t xml:space="preserve"> (Skype, WhatsApp, Teams…), écrit.</w:t>
      </w:r>
    </w:p>
    <w:p w14:paraId="75CE5E25" w14:textId="77777777" w:rsidR="00CB6261" w:rsidRPr="0080177D" w:rsidRDefault="00CB6261" w:rsidP="0080177D">
      <w:pPr>
        <w:pStyle w:val="Paragraphedeliste"/>
        <w:widowControl w:val="0"/>
        <w:autoSpaceDE w:val="0"/>
        <w:autoSpaceDN w:val="0"/>
        <w:spacing w:before="126"/>
        <w:contextualSpacing w:val="0"/>
        <w:jc w:val="both"/>
        <w:rPr>
          <w:rFonts w:cs="Arial"/>
          <w:szCs w:val="36"/>
        </w:rPr>
      </w:pPr>
    </w:p>
    <w:p w14:paraId="6FEB328A" w14:textId="5299A9D4" w:rsidR="00CB6261" w:rsidRDefault="00CB6261" w:rsidP="00CB6261">
      <w:pPr>
        <w:widowControl w:val="0"/>
        <w:autoSpaceDE w:val="0"/>
        <w:autoSpaceDN w:val="0"/>
        <w:spacing w:before="126"/>
        <w:jc w:val="both"/>
        <w:rPr>
          <w:rFonts w:cs="Arial"/>
          <w:szCs w:val="36"/>
        </w:rPr>
      </w:pPr>
      <w:r w:rsidRPr="00CB6261">
        <w:rPr>
          <w:rFonts w:cs="Arial"/>
          <w:b/>
          <w:szCs w:val="36"/>
          <w:u w:val="single"/>
        </w:rPr>
        <w:t>IMPORTANT :</w:t>
      </w:r>
      <w:r w:rsidRPr="00CB6261">
        <w:rPr>
          <w:rFonts w:cs="Arial"/>
          <w:b/>
          <w:szCs w:val="36"/>
        </w:rPr>
        <w:t xml:space="preserve"> </w:t>
      </w:r>
      <w:r w:rsidRPr="00CB6261">
        <w:rPr>
          <w:rFonts w:cs="Arial"/>
          <w:szCs w:val="36"/>
        </w:rPr>
        <w:t xml:space="preserve">Anticiper la mobilisation du professionnel interprète/interface/codeur </w:t>
      </w:r>
      <w:proofErr w:type="spellStart"/>
      <w:r w:rsidRPr="00CB6261">
        <w:rPr>
          <w:rFonts w:cs="Arial"/>
          <w:szCs w:val="36"/>
        </w:rPr>
        <w:t>LfPC</w:t>
      </w:r>
      <w:proofErr w:type="spellEnd"/>
      <w:r w:rsidRPr="00CB6261">
        <w:rPr>
          <w:rFonts w:cs="Arial"/>
          <w:szCs w:val="36"/>
        </w:rPr>
        <w:t xml:space="preserve"> </w:t>
      </w:r>
      <w:r>
        <w:rPr>
          <w:rFonts w:cs="Arial"/>
          <w:szCs w:val="36"/>
        </w:rPr>
        <w:t>d</w:t>
      </w:r>
      <w:r w:rsidRPr="00CB6261">
        <w:rPr>
          <w:rFonts w:cs="Arial"/>
          <w:szCs w:val="36"/>
        </w:rPr>
        <w:t>ès les tests d’entrée en formation et selon le calendrier de formation, sur les temps identifiés pour une programmation en amont.</w:t>
      </w:r>
    </w:p>
    <w:p w14:paraId="6C151456" w14:textId="7FBA1DC6" w:rsidR="00B0783F" w:rsidRDefault="00B0783F" w:rsidP="00CB6261">
      <w:pPr>
        <w:widowControl w:val="0"/>
        <w:autoSpaceDE w:val="0"/>
        <w:autoSpaceDN w:val="0"/>
        <w:spacing w:before="126"/>
        <w:jc w:val="both"/>
        <w:rPr>
          <w:rFonts w:cs="Arial"/>
          <w:szCs w:val="36"/>
        </w:rPr>
      </w:pPr>
    </w:p>
    <w:p w14:paraId="4BFCEF79" w14:textId="77777777" w:rsidR="00B0783F" w:rsidRPr="00B0783F" w:rsidRDefault="00B0783F" w:rsidP="00DE5408">
      <w:pPr>
        <w:pStyle w:val="Titre1"/>
        <w:numPr>
          <w:ilvl w:val="0"/>
          <w:numId w:val="16"/>
        </w:numPr>
        <w:spacing w:after="0" w:line="259" w:lineRule="auto"/>
        <w:rPr>
          <w:rFonts w:cs="Arial"/>
          <w:sz w:val="56"/>
        </w:rPr>
      </w:pPr>
      <w:r w:rsidRPr="00B0783F">
        <w:rPr>
          <w:rFonts w:cs="Arial"/>
          <w:sz w:val="56"/>
        </w:rPr>
        <w:t>L'accueil : Repérage des lieux et des personnes</w:t>
      </w:r>
    </w:p>
    <w:p w14:paraId="417BCE33" w14:textId="77777777" w:rsidR="00B0783F" w:rsidRPr="0012747D" w:rsidRDefault="00B0783F" w:rsidP="00B0783F">
      <w:pPr>
        <w:pStyle w:val="Paragraphedeliste"/>
        <w:jc w:val="both"/>
        <w:rPr>
          <w:rFonts w:asciiTheme="minorHAnsi" w:hAnsiTheme="minorHAnsi" w:cstheme="minorHAnsi"/>
          <w:sz w:val="18"/>
        </w:rPr>
      </w:pPr>
    </w:p>
    <w:p w14:paraId="45A24648" w14:textId="77777777" w:rsidR="00B0783F" w:rsidRPr="00B0783F" w:rsidRDefault="00B0783F" w:rsidP="00B0783F">
      <w:pPr>
        <w:jc w:val="both"/>
        <w:rPr>
          <w:rFonts w:cs="Arial"/>
          <w:szCs w:val="36"/>
        </w:rPr>
      </w:pPr>
      <w:r w:rsidRPr="00B0783F">
        <w:rPr>
          <w:rFonts w:cs="Arial"/>
          <w:szCs w:val="36"/>
        </w:rPr>
        <w:t>Pour favoriser son repérage dans vos locaux et limiter sa fatigue, la personne sourde ou malentendante a besoin de :</w:t>
      </w:r>
    </w:p>
    <w:p w14:paraId="7D6F0421" w14:textId="77777777" w:rsidR="00B0783F" w:rsidRPr="00B0783F" w:rsidRDefault="00B0783F" w:rsidP="00DE5408">
      <w:pPr>
        <w:pStyle w:val="Paragraphedeliste"/>
        <w:widowControl w:val="0"/>
        <w:numPr>
          <w:ilvl w:val="0"/>
          <w:numId w:val="18"/>
        </w:numPr>
        <w:autoSpaceDE w:val="0"/>
        <w:autoSpaceDN w:val="0"/>
        <w:spacing w:before="126"/>
        <w:contextualSpacing w:val="0"/>
        <w:jc w:val="both"/>
        <w:rPr>
          <w:rFonts w:cs="Arial"/>
          <w:szCs w:val="36"/>
        </w:rPr>
      </w:pPr>
      <w:r w:rsidRPr="00B0783F">
        <w:rPr>
          <w:rFonts w:cs="Arial"/>
          <w:b/>
          <w:szCs w:val="36"/>
        </w:rPr>
        <w:t>Un plan</w:t>
      </w:r>
      <w:r w:rsidRPr="00B0783F">
        <w:rPr>
          <w:rFonts w:cs="Arial"/>
          <w:szCs w:val="36"/>
        </w:rPr>
        <w:t xml:space="preserve"> précisant où trouver les </w:t>
      </w:r>
      <w:r w:rsidRPr="00B0783F">
        <w:rPr>
          <w:rFonts w:cs="Arial"/>
          <w:b/>
          <w:szCs w:val="36"/>
        </w:rPr>
        <w:t>personnes ressources</w:t>
      </w:r>
      <w:r w:rsidRPr="00B0783F">
        <w:rPr>
          <w:rFonts w:cs="Arial"/>
          <w:szCs w:val="36"/>
        </w:rPr>
        <w:t>, avec leurs noms et fonctions inscrites mais également les salles de formation.</w:t>
      </w:r>
    </w:p>
    <w:p w14:paraId="26FE6D3C" w14:textId="77777777" w:rsidR="00B0783F" w:rsidRPr="00B0783F" w:rsidRDefault="00B0783F" w:rsidP="00DE5408">
      <w:pPr>
        <w:pStyle w:val="Paragraphedeliste"/>
        <w:widowControl w:val="0"/>
        <w:numPr>
          <w:ilvl w:val="0"/>
          <w:numId w:val="18"/>
        </w:numPr>
        <w:autoSpaceDE w:val="0"/>
        <w:autoSpaceDN w:val="0"/>
        <w:spacing w:before="126"/>
        <w:contextualSpacing w:val="0"/>
        <w:jc w:val="both"/>
        <w:rPr>
          <w:rFonts w:cs="Arial"/>
          <w:szCs w:val="36"/>
        </w:rPr>
      </w:pPr>
      <w:r w:rsidRPr="00B0783F">
        <w:rPr>
          <w:rFonts w:cs="Arial"/>
          <w:b/>
          <w:szCs w:val="36"/>
        </w:rPr>
        <w:t>Un trombinoscope</w:t>
      </w:r>
      <w:r w:rsidRPr="00B0783F">
        <w:rPr>
          <w:rFonts w:cs="Arial"/>
          <w:szCs w:val="36"/>
        </w:rPr>
        <w:t xml:space="preserve"> avec les </w:t>
      </w:r>
      <w:r w:rsidRPr="00B0783F">
        <w:rPr>
          <w:rFonts w:cs="Arial"/>
          <w:b/>
          <w:szCs w:val="36"/>
        </w:rPr>
        <w:t>formateurs principaux</w:t>
      </w:r>
      <w:r w:rsidRPr="00B0783F">
        <w:rPr>
          <w:rFonts w:cs="Arial"/>
          <w:szCs w:val="36"/>
        </w:rPr>
        <w:t xml:space="preserve"> et les </w:t>
      </w:r>
      <w:r w:rsidRPr="00B0783F">
        <w:rPr>
          <w:rFonts w:cs="Arial"/>
          <w:b/>
          <w:szCs w:val="36"/>
        </w:rPr>
        <w:t>personnes ressources</w:t>
      </w:r>
      <w:r w:rsidRPr="00B0783F">
        <w:rPr>
          <w:rFonts w:cs="Arial"/>
          <w:szCs w:val="36"/>
        </w:rPr>
        <w:t xml:space="preserve"> de l’établissement.</w:t>
      </w:r>
    </w:p>
    <w:p w14:paraId="7671B7F0" w14:textId="77777777" w:rsidR="00B0783F" w:rsidRPr="00B0783F" w:rsidRDefault="00B0783F" w:rsidP="00B0783F">
      <w:pPr>
        <w:jc w:val="both"/>
        <w:rPr>
          <w:rFonts w:cs="Arial"/>
          <w:szCs w:val="36"/>
        </w:rPr>
      </w:pPr>
      <w:r w:rsidRPr="00B0783F">
        <w:rPr>
          <w:rFonts w:cs="Arial"/>
          <w:szCs w:val="36"/>
        </w:rPr>
        <w:lastRenderedPageBreak/>
        <w:t xml:space="preserve">Il sera nécessaire de solliciter la présence d’une personne (interface/interprète/codeur) pour </w:t>
      </w:r>
      <w:r w:rsidRPr="00B0783F">
        <w:rPr>
          <w:rFonts w:cs="Arial"/>
          <w:b/>
          <w:szCs w:val="36"/>
        </w:rPr>
        <w:t>assurer une bonne compréhension des informations</w:t>
      </w:r>
      <w:r w:rsidRPr="00B0783F">
        <w:rPr>
          <w:rFonts w:cs="Arial"/>
          <w:szCs w:val="36"/>
        </w:rPr>
        <w:t>.</w:t>
      </w:r>
    </w:p>
    <w:p w14:paraId="03AA5F83" w14:textId="77777777" w:rsidR="00B0783F" w:rsidRPr="00B0783F" w:rsidRDefault="00B0783F" w:rsidP="00B0783F">
      <w:pPr>
        <w:jc w:val="both"/>
        <w:rPr>
          <w:rFonts w:cs="Arial"/>
          <w:szCs w:val="36"/>
        </w:rPr>
      </w:pPr>
    </w:p>
    <w:p w14:paraId="3A1ED8AA" w14:textId="5242ADE1" w:rsidR="00B0783F" w:rsidRPr="00B0783F" w:rsidRDefault="00B0783F" w:rsidP="00B0783F">
      <w:pPr>
        <w:jc w:val="both"/>
        <w:rPr>
          <w:rFonts w:cs="Arial"/>
          <w:szCs w:val="36"/>
        </w:rPr>
      </w:pPr>
      <w:r w:rsidRPr="00B0783F">
        <w:rPr>
          <w:rFonts w:cs="Arial"/>
          <w:b/>
          <w:szCs w:val="36"/>
        </w:rPr>
        <w:t>Un support écrit</w:t>
      </w:r>
      <w:r w:rsidRPr="00B0783F">
        <w:rPr>
          <w:rFonts w:cs="Arial"/>
          <w:szCs w:val="36"/>
        </w:rPr>
        <w:t xml:space="preserve"> reprenant toutes les informations utiles pourra être consulté par la personne tout au long de son année de formation</w:t>
      </w:r>
      <w:r w:rsidR="00E53F2F">
        <w:rPr>
          <w:rFonts w:cs="Arial"/>
          <w:szCs w:val="36"/>
        </w:rPr>
        <w:t> :</w:t>
      </w:r>
      <w:r w:rsidRPr="00B0783F">
        <w:rPr>
          <w:rFonts w:cs="Arial"/>
          <w:szCs w:val="36"/>
        </w:rPr>
        <w:t xml:space="preserve"> Horaires du self, de la bibliothèque, salle de repos, modalités de réservation de salle de travail...</w:t>
      </w:r>
    </w:p>
    <w:p w14:paraId="7A6F9856" w14:textId="26342483" w:rsidR="00B0783F" w:rsidRPr="00B0783F" w:rsidRDefault="00B0783F" w:rsidP="00B0783F">
      <w:pPr>
        <w:jc w:val="both"/>
        <w:rPr>
          <w:rFonts w:cs="Arial"/>
          <w:szCs w:val="36"/>
        </w:rPr>
      </w:pPr>
    </w:p>
    <w:p w14:paraId="20575027" w14:textId="44BD2246" w:rsidR="00B0783F" w:rsidRPr="00B0783F" w:rsidRDefault="00B0783F" w:rsidP="00B0783F">
      <w:pPr>
        <w:rPr>
          <w:rFonts w:cs="Arial"/>
          <w:b/>
          <w:szCs w:val="36"/>
          <w:u w:val="single"/>
        </w:rPr>
      </w:pPr>
      <w:r w:rsidRPr="00B0783F">
        <w:rPr>
          <w:rFonts w:cs="Arial"/>
          <w:b/>
          <w:szCs w:val="36"/>
          <w:u w:val="single"/>
        </w:rPr>
        <w:t>BONNES PRATIQUES</w:t>
      </w:r>
      <w:r w:rsidRPr="00B0783F">
        <w:rPr>
          <w:rFonts w:cs="Arial"/>
          <w:b/>
          <w:szCs w:val="36"/>
        </w:rPr>
        <w:t> dans l'organisation du temps de formation</w:t>
      </w:r>
    </w:p>
    <w:p w14:paraId="50AABD5C" w14:textId="605AC9A7" w:rsidR="00B0783F" w:rsidRPr="00B0783F" w:rsidRDefault="00B0783F" w:rsidP="00DE5408">
      <w:pPr>
        <w:pStyle w:val="Paragraphedeliste"/>
        <w:numPr>
          <w:ilvl w:val="0"/>
          <w:numId w:val="19"/>
        </w:numPr>
        <w:rPr>
          <w:rFonts w:cs="Arial"/>
          <w:b/>
          <w:szCs w:val="36"/>
        </w:rPr>
      </w:pPr>
      <w:r w:rsidRPr="00B0783F">
        <w:rPr>
          <w:rFonts w:cs="Arial"/>
          <w:b/>
          <w:szCs w:val="36"/>
        </w:rPr>
        <w:t>Questionner un accueil à temps partiel, avec une durée de formation adaptée aux besoins.</w:t>
      </w:r>
    </w:p>
    <w:p w14:paraId="412F606B" w14:textId="550E9434" w:rsidR="00B0783F" w:rsidRDefault="00B0783F" w:rsidP="00B0783F">
      <w:pPr>
        <w:pStyle w:val="Paragraphedeliste"/>
        <w:rPr>
          <w:rFonts w:cs="Arial"/>
          <w:szCs w:val="36"/>
        </w:rPr>
      </w:pPr>
      <w:r w:rsidRPr="00B0783F">
        <w:rPr>
          <w:rFonts w:cs="Arial"/>
          <w:szCs w:val="36"/>
        </w:rPr>
        <w:t>Possibilité d’aménagement de l’emploi du temps</w:t>
      </w:r>
      <w:r w:rsidR="00CB5AF5">
        <w:rPr>
          <w:rFonts w:cs="Arial"/>
          <w:szCs w:val="36"/>
        </w:rPr>
        <w:t xml:space="preserve"> : </w:t>
      </w:r>
      <w:r w:rsidRPr="00B0783F">
        <w:rPr>
          <w:rFonts w:cs="Arial"/>
          <w:szCs w:val="36"/>
        </w:rPr>
        <w:t xml:space="preserve"> l’apprenant sourd/malentendant peut en fonction de sa réalité de communication, être dispensé d’une 2e langue vivante. Une politique interne pourra être développée</w:t>
      </w:r>
      <w:r w:rsidR="00CB5AF5">
        <w:rPr>
          <w:rFonts w:cs="Arial"/>
          <w:szCs w:val="36"/>
        </w:rPr>
        <w:t> </w:t>
      </w:r>
      <w:r w:rsidR="00CB5AF5">
        <w:t>:</w:t>
      </w:r>
      <w:r w:rsidRPr="00B0783F">
        <w:rPr>
          <w:rFonts w:cs="Arial"/>
          <w:szCs w:val="36"/>
        </w:rPr>
        <w:t xml:space="preserve"> des étudiants solidaires/ressources pourront proposer leur aide (ex : prise de notes).</w:t>
      </w:r>
    </w:p>
    <w:p w14:paraId="2B587312" w14:textId="77777777" w:rsidR="00CB5AF5" w:rsidRPr="00B0783F" w:rsidRDefault="00CB5AF5" w:rsidP="00B0783F">
      <w:pPr>
        <w:pStyle w:val="Paragraphedeliste"/>
        <w:rPr>
          <w:rFonts w:cs="Arial"/>
          <w:szCs w:val="36"/>
        </w:rPr>
      </w:pPr>
    </w:p>
    <w:p w14:paraId="5192B539" w14:textId="1DFD9B50" w:rsidR="00B0783F" w:rsidRPr="00B0783F" w:rsidRDefault="00CB5AF5" w:rsidP="00DE5408">
      <w:pPr>
        <w:pStyle w:val="Paragraphedeliste"/>
        <w:numPr>
          <w:ilvl w:val="0"/>
          <w:numId w:val="19"/>
        </w:numPr>
        <w:rPr>
          <w:rFonts w:cs="Arial"/>
          <w:szCs w:val="36"/>
        </w:rPr>
      </w:pPr>
      <w:r w:rsidRPr="00B0783F">
        <w:rPr>
          <w:rFonts w:cs="Arial"/>
          <w:b/>
          <w:szCs w:val="36"/>
        </w:rPr>
        <w:lastRenderedPageBreak/>
        <w:t>Sensibiliser</w:t>
      </w:r>
      <w:r w:rsidR="00B0783F" w:rsidRPr="00B0783F">
        <w:rPr>
          <w:rFonts w:cs="Arial"/>
          <w:b/>
          <w:szCs w:val="36"/>
        </w:rPr>
        <w:t xml:space="preserve"> les formateurs à la surdité</w:t>
      </w:r>
      <w:r w:rsidR="00B0783F" w:rsidRPr="00B0783F">
        <w:rPr>
          <w:rFonts w:cs="Arial"/>
          <w:szCs w:val="36"/>
        </w:rPr>
        <w:t xml:space="preserve"> avec l’accord de la personne sourde/malentendante.</w:t>
      </w:r>
    </w:p>
    <w:p w14:paraId="043F2912" w14:textId="77777777" w:rsidR="00B0783F" w:rsidRPr="00B0783F" w:rsidRDefault="00B0783F" w:rsidP="00B0783F">
      <w:pPr>
        <w:pStyle w:val="Paragraphedeliste"/>
        <w:rPr>
          <w:rFonts w:cs="Arial"/>
          <w:szCs w:val="36"/>
        </w:rPr>
      </w:pPr>
      <w:r w:rsidRPr="00B0783F">
        <w:rPr>
          <w:rFonts w:cs="Arial"/>
          <w:szCs w:val="36"/>
        </w:rPr>
        <w:t>L’organiser en amont de la formation pour une compréhension de la surdité et de ses conséquences.</w:t>
      </w:r>
    </w:p>
    <w:p w14:paraId="06175775" w14:textId="02F19772" w:rsidR="00B0783F" w:rsidRDefault="00B0783F" w:rsidP="00DE5408">
      <w:pPr>
        <w:pStyle w:val="Paragraphedeliste"/>
        <w:numPr>
          <w:ilvl w:val="0"/>
          <w:numId w:val="19"/>
        </w:numPr>
        <w:rPr>
          <w:rFonts w:cs="Arial"/>
          <w:szCs w:val="36"/>
        </w:rPr>
      </w:pPr>
      <w:r w:rsidRPr="00B0783F">
        <w:rPr>
          <w:rFonts w:cs="Arial"/>
          <w:b/>
          <w:szCs w:val="36"/>
        </w:rPr>
        <w:t>Informer tous les intervenants de la nécessité de prévenir par SMS l’apprenant</w:t>
      </w:r>
      <w:r w:rsidRPr="00B0783F">
        <w:rPr>
          <w:rFonts w:cs="Arial"/>
          <w:szCs w:val="36"/>
        </w:rPr>
        <w:t xml:space="preserve"> sourd/malentendant de tout changement (horaires, lieux de RDV…).</w:t>
      </w:r>
    </w:p>
    <w:p w14:paraId="094B9AD4" w14:textId="17A8401D" w:rsidR="003F51F9" w:rsidRPr="00596C3D" w:rsidRDefault="003F51F9" w:rsidP="00C57974">
      <w:pPr>
        <w:rPr>
          <w:rFonts w:cs="Arial"/>
          <w:sz w:val="20"/>
          <w:szCs w:val="36"/>
        </w:rPr>
      </w:pPr>
    </w:p>
    <w:p w14:paraId="7CB97DF1" w14:textId="77777777" w:rsidR="00C57974" w:rsidRPr="00A47631" w:rsidRDefault="00C57974" w:rsidP="00DE5408">
      <w:pPr>
        <w:pStyle w:val="Titre1"/>
        <w:numPr>
          <w:ilvl w:val="0"/>
          <w:numId w:val="16"/>
        </w:numPr>
        <w:spacing w:after="0" w:line="259" w:lineRule="auto"/>
        <w:rPr>
          <w:rFonts w:cs="Arial"/>
          <w:sz w:val="56"/>
        </w:rPr>
      </w:pPr>
      <w:r w:rsidRPr="00A47631">
        <w:rPr>
          <w:rFonts w:cs="Arial"/>
          <w:sz w:val="56"/>
        </w:rPr>
        <w:t>Pendant la formation</w:t>
      </w:r>
    </w:p>
    <w:p w14:paraId="732178AA" w14:textId="77777777" w:rsidR="00C57974" w:rsidRPr="00C57974" w:rsidRDefault="00C57974" w:rsidP="00C57974">
      <w:pPr>
        <w:rPr>
          <w:rFonts w:eastAsiaTheme="majorEastAsia" w:cs="Arial"/>
          <w:b/>
          <w:color w:val="7030A0"/>
          <w:szCs w:val="36"/>
        </w:rPr>
      </w:pPr>
    </w:p>
    <w:p w14:paraId="661F042C" w14:textId="77777777" w:rsidR="00C57974" w:rsidRPr="00C57974" w:rsidRDefault="00C57974" w:rsidP="00C57974">
      <w:pPr>
        <w:rPr>
          <w:rFonts w:cs="Arial"/>
          <w:b/>
          <w:szCs w:val="36"/>
        </w:rPr>
      </w:pPr>
      <w:r w:rsidRPr="00C57974">
        <w:rPr>
          <w:rFonts w:cs="Arial"/>
          <w:b/>
          <w:szCs w:val="36"/>
        </w:rPr>
        <w:t>Avant le cours, il est recommandé de privilégier certaines pratiques :</w:t>
      </w:r>
    </w:p>
    <w:p w14:paraId="4EEFF3E9" w14:textId="77777777" w:rsidR="00C57974" w:rsidRPr="00C57974" w:rsidRDefault="00C57974" w:rsidP="00DE5408">
      <w:pPr>
        <w:pStyle w:val="Paragraphedeliste"/>
        <w:widowControl w:val="0"/>
        <w:numPr>
          <w:ilvl w:val="0"/>
          <w:numId w:val="20"/>
        </w:numPr>
        <w:autoSpaceDE w:val="0"/>
        <w:autoSpaceDN w:val="0"/>
        <w:spacing w:before="126"/>
        <w:contextualSpacing w:val="0"/>
        <w:rPr>
          <w:rFonts w:cs="Arial"/>
          <w:szCs w:val="36"/>
        </w:rPr>
      </w:pPr>
      <w:r w:rsidRPr="00C57974">
        <w:rPr>
          <w:rFonts w:cs="Arial"/>
          <w:b/>
          <w:szCs w:val="36"/>
        </w:rPr>
        <w:t>72 heures avant le début de la formation</w:t>
      </w:r>
      <w:r w:rsidRPr="00C57974">
        <w:rPr>
          <w:rFonts w:cs="Arial"/>
          <w:szCs w:val="36"/>
        </w:rPr>
        <w:t xml:space="preserve">, envoyer le contenu des cours aux interfaces de communication/interprètes LSF/codeurs </w:t>
      </w:r>
      <w:proofErr w:type="spellStart"/>
      <w:r w:rsidRPr="00C57974">
        <w:rPr>
          <w:rFonts w:cs="Arial"/>
          <w:szCs w:val="36"/>
        </w:rPr>
        <w:t>LfPC</w:t>
      </w:r>
      <w:proofErr w:type="spellEnd"/>
      <w:r w:rsidRPr="00C57974">
        <w:rPr>
          <w:rFonts w:cs="Arial"/>
          <w:szCs w:val="36"/>
        </w:rPr>
        <w:t>. En amont de chaque interprétation, interfaçage ou codage, un temps de préparation est nécessaire pour maîtriser le vocabulaire spécifique ou technique, et ainsi en garantir la qualité.</w:t>
      </w:r>
    </w:p>
    <w:p w14:paraId="666D0902" w14:textId="4EECF5B2" w:rsidR="00C57974" w:rsidRPr="00C57974" w:rsidRDefault="00C57974" w:rsidP="00DE5408">
      <w:pPr>
        <w:pStyle w:val="Paragraphedeliste"/>
        <w:widowControl w:val="0"/>
        <w:numPr>
          <w:ilvl w:val="0"/>
          <w:numId w:val="20"/>
        </w:numPr>
        <w:autoSpaceDE w:val="0"/>
        <w:autoSpaceDN w:val="0"/>
        <w:spacing w:before="126"/>
        <w:contextualSpacing w:val="0"/>
        <w:rPr>
          <w:rFonts w:cs="Arial"/>
          <w:szCs w:val="36"/>
        </w:rPr>
      </w:pPr>
      <w:r w:rsidRPr="00C57974">
        <w:rPr>
          <w:rFonts w:cs="Arial"/>
          <w:szCs w:val="36"/>
        </w:rPr>
        <w:t xml:space="preserve">En cas de projection, </w:t>
      </w:r>
      <w:r w:rsidRPr="00C57974">
        <w:rPr>
          <w:rFonts w:cs="Arial"/>
          <w:b/>
          <w:szCs w:val="36"/>
        </w:rPr>
        <w:t>vérifier en amont la qualité du sous-titrage de toute vidéo</w:t>
      </w:r>
      <w:r w:rsidRPr="00C57974">
        <w:rPr>
          <w:rFonts w:cs="Arial"/>
          <w:szCs w:val="36"/>
        </w:rPr>
        <w:t xml:space="preserve">                               </w:t>
      </w:r>
      <w:r w:rsidRPr="00C57974">
        <w:rPr>
          <w:rFonts w:cs="Arial"/>
          <w:szCs w:val="36"/>
        </w:rPr>
        <w:lastRenderedPageBreak/>
        <w:t>De nombreux sites internet proposent un sous-titrage automatique qui n’est pas adapté.</w:t>
      </w:r>
    </w:p>
    <w:p w14:paraId="7FFF89FC" w14:textId="3F59E509" w:rsidR="00C57974" w:rsidRDefault="00C57974" w:rsidP="00C57974">
      <w:pPr>
        <w:pStyle w:val="Paragraphedeliste"/>
        <w:rPr>
          <w:rFonts w:cs="Arial"/>
          <w:szCs w:val="36"/>
        </w:rPr>
      </w:pPr>
      <w:r w:rsidRPr="00C57974">
        <w:rPr>
          <w:rFonts w:cs="Arial"/>
          <w:szCs w:val="36"/>
        </w:rPr>
        <w:t xml:space="preserve">Dans le cas contraire, </w:t>
      </w:r>
      <w:r w:rsidRPr="00C57974">
        <w:rPr>
          <w:rFonts w:cs="Arial"/>
          <w:b/>
          <w:szCs w:val="36"/>
        </w:rPr>
        <w:t>un sous-titrage professionnel humain</w:t>
      </w:r>
      <w:r w:rsidRPr="00C57974">
        <w:rPr>
          <w:rFonts w:cs="Arial"/>
          <w:szCs w:val="36"/>
        </w:rPr>
        <w:t xml:space="preserve"> sera à prévoir.</w:t>
      </w:r>
    </w:p>
    <w:p w14:paraId="76B452F2" w14:textId="7EDF1575" w:rsidR="00C57974" w:rsidRPr="00596C3D" w:rsidRDefault="00C57974" w:rsidP="00C57974">
      <w:pPr>
        <w:pStyle w:val="Paragraphedeliste"/>
        <w:rPr>
          <w:rFonts w:cs="Arial"/>
          <w:sz w:val="22"/>
          <w:szCs w:val="36"/>
        </w:rPr>
      </w:pPr>
    </w:p>
    <w:p w14:paraId="75BC31A8" w14:textId="2CF0D20A" w:rsidR="00C57974" w:rsidRPr="00E52786" w:rsidRDefault="00C57974" w:rsidP="00C57974">
      <w:r w:rsidRPr="00795E85">
        <w:rPr>
          <w:rFonts w:ascii="Berlin Sans FB Demi" w:hAnsi="Berlin Sans FB Demi"/>
          <w:b/>
          <w:u w:val="single"/>
        </w:rPr>
        <w:t>ATTENTION :</w:t>
      </w:r>
      <w:r w:rsidRPr="002072AF">
        <w:rPr>
          <w:b/>
        </w:rPr>
        <w:t xml:space="preserve"> </w:t>
      </w:r>
      <w:r w:rsidRPr="00E52786">
        <w:t>Dans le cas de vidéos non sous-titrées ou sous-titrées automatiquement et sans envoi en amont aux interprètes</w:t>
      </w:r>
      <w:r>
        <w:t>/</w:t>
      </w:r>
      <w:r w:rsidRPr="00E52786">
        <w:t>interfaces</w:t>
      </w:r>
      <w:r>
        <w:t>/</w:t>
      </w:r>
      <w:r w:rsidRPr="00E52786">
        <w:t>codeurs, ces derniers se réservent le droit</w:t>
      </w:r>
      <w:r>
        <w:t xml:space="preserve"> </w:t>
      </w:r>
      <w:r w:rsidRPr="00E52786">
        <w:t xml:space="preserve">de refuser sa traduction ou </w:t>
      </w:r>
      <w:r>
        <w:t xml:space="preserve">son </w:t>
      </w:r>
      <w:r w:rsidRPr="00E52786">
        <w:t>codage en simultanée</w:t>
      </w:r>
      <w:r w:rsidR="00174092">
        <w:t> </w:t>
      </w:r>
      <w:r w:rsidR="00174092">
        <w:rPr>
          <w:sz w:val="20"/>
        </w:rPr>
        <w:t>:</w:t>
      </w:r>
      <w:r>
        <w:t xml:space="preserve"> </w:t>
      </w:r>
      <w:r w:rsidRPr="00E52786">
        <w:t>au vu de la vitesse de parole et de l’absence de visuel pour le professionnel de communication</w:t>
      </w:r>
      <w:r>
        <w:t>.</w:t>
      </w:r>
    </w:p>
    <w:p w14:paraId="3871FE15" w14:textId="77777777" w:rsidR="00C57974" w:rsidRPr="00596C3D" w:rsidRDefault="00C57974" w:rsidP="00C57974">
      <w:pPr>
        <w:rPr>
          <w:rFonts w:eastAsia="Trebuchet MS" w:cs="Arial"/>
          <w:b/>
          <w:sz w:val="22"/>
          <w:szCs w:val="36"/>
        </w:rPr>
      </w:pPr>
    </w:p>
    <w:p w14:paraId="082D348A" w14:textId="77777777" w:rsidR="00C57974" w:rsidRPr="00A44B04" w:rsidRDefault="00C57974" w:rsidP="00C57974">
      <w:pPr>
        <w:rPr>
          <w:rFonts w:eastAsia="Trebuchet MS" w:cs="Arial"/>
          <w:b/>
          <w:szCs w:val="36"/>
        </w:rPr>
      </w:pPr>
      <w:r w:rsidRPr="00A44B04">
        <w:rPr>
          <w:rFonts w:eastAsia="Trebuchet MS" w:cs="Arial"/>
          <w:b/>
          <w:szCs w:val="36"/>
        </w:rPr>
        <w:t>Exemples de transcriptions erronées :</w:t>
      </w:r>
    </w:p>
    <w:p w14:paraId="49453B7E" w14:textId="662FB8E2" w:rsidR="00C57974" w:rsidRPr="00A44B04" w:rsidRDefault="00C57974" w:rsidP="00C57974">
      <w:pPr>
        <w:rPr>
          <w:rFonts w:eastAsia="Trebuchet MS" w:cs="Arial"/>
          <w:szCs w:val="36"/>
        </w:rPr>
      </w:pPr>
      <w:r w:rsidRPr="00A44B04">
        <w:rPr>
          <w:rFonts w:eastAsia="Trebuchet MS" w:cs="Arial"/>
          <w:szCs w:val="36"/>
        </w:rPr>
        <w:t>Les mots mal orthographiés modifient le sens de la phrase et induisent des explications fausses, des quiproquos ne permettant pas une bonne compréhension de l’information.</w:t>
      </w:r>
    </w:p>
    <w:p w14:paraId="4F8C3FDB" w14:textId="3E6E4993" w:rsidR="00A44B04" w:rsidRPr="00A44B04" w:rsidRDefault="00EF2244" w:rsidP="00C57974">
      <w:pPr>
        <w:rPr>
          <w:spacing w:val="-4"/>
        </w:rPr>
      </w:pPr>
      <w:r w:rsidRPr="00A44B04">
        <w:rPr>
          <w:spacing w:val="-4"/>
        </w:rPr>
        <w:t>EX :</w:t>
      </w:r>
      <w:r w:rsidR="00A44B04" w:rsidRPr="00A44B04">
        <w:rPr>
          <w:spacing w:val="-4"/>
        </w:rPr>
        <w:t xml:space="preserve"> </w:t>
      </w:r>
      <w:r w:rsidR="00A44B04">
        <w:rPr>
          <w:spacing w:val="-4"/>
        </w:rPr>
        <w:t xml:space="preserve">Dans une vidéo YouTube sur le fonctionnement du cœur, </w:t>
      </w:r>
      <w:r w:rsidR="00A44B04" w:rsidRPr="00A44B04">
        <w:rPr>
          <w:spacing w:val="-4"/>
        </w:rPr>
        <w:t xml:space="preserve">la phrase « L’appareil cardiovasculaire assure le transport du sang </w:t>
      </w:r>
      <w:r w:rsidR="00A44B04" w:rsidRPr="00596C3D">
        <w:rPr>
          <w:spacing w:val="-4"/>
        </w:rPr>
        <w:t>riche en dioxygène »</w:t>
      </w:r>
      <w:r w:rsidR="00A44B04" w:rsidRPr="00A44B04">
        <w:rPr>
          <w:spacing w:val="-4"/>
        </w:rPr>
        <w:t xml:space="preserve"> </w:t>
      </w:r>
      <w:r w:rsidR="00A44B04">
        <w:rPr>
          <w:spacing w:val="-4"/>
        </w:rPr>
        <w:t>a été traduite par</w:t>
      </w:r>
      <w:r w:rsidR="00A44B04" w:rsidRPr="00A44B04">
        <w:rPr>
          <w:spacing w:val="-4"/>
        </w:rPr>
        <w:t xml:space="preserve"> « l’appareil cardiovasculaire assure le transport du sens </w:t>
      </w:r>
      <w:proofErr w:type="gramStart"/>
      <w:r w:rsidR="00A44B04" w:rsidRPr="00A44B04">
        <w:rPr>
          <w:spacing w:val="-4"/>
        </w:rPr>
        <w:t xml:space="preserve">riche  </w:t>
      </w:r>
      <w:proofErr w:type="spellStart"/>
      <w:r w:rsidR="00A44B04" w:rsidRPr="00A44B04">
        <w:rPr>
          <w:spacing w:val="-4"/>
        </w:rPr>
        <w:t>andy</w:t>
      </w:r>
      <w:proofErr w:type="spellEnd"/>
      <w:proofErr w:type="gramEnd"/>
      <w:r w:rsidR="00A44B04" w:rsidRPr="00A44B04">
        <w:rPr>
          <w:spacing w:val="-4"/>
        </w:rPr>
        <w:t xml:space="preserve"> oxygène »</w:t>
      </w:r>
      <w:r w:rsidR="00596C3D">
        <w:rPr>
          <w:spacing w:val="-4"/>
        </w:rPr>
        <w:t>.</w:t>
      </w:r>
    </w:p>
    <w:p w14:paraId="290E61DE" w14:textId="77777777" w:rsidR="001D62C6" w:rsidRDefault="001D62C6" w:rsidP="001D62C6">
      <w:pPr>
        <w:rPr>
          <w:rFonts w:cs="Arial"/>
          <w:b/>
          <w:szCs w:val="36"/>
          <w:u w:val="single"/>
        </w:rPr>
      </w:pPr>
      <w:r w:rsidRPr="001D62C6">
        <w:rPr>
          <w:rFonts w:cs="Arial"/>
          <w:b/>
          <w:szCs w:val="36"/>
          <w:u w:val="single"/>
        </w:rPr>
        <w:lastRenderedPageBreak/>
        <w:t>BONNES PRATIQUES</w:t>
      </w:r>
      <w:r w:rsidRPr="001D62C6">
        <w:rPr>
          <w:rFonts w:cs="Arial"/>
          <w:b/>
          <w:szCs w:val="36"/>
        </w:rPr>
        <w:t> pendant le temps de la formation</w:t>
      </w:r>
    </w:p>
    <w:p w14:paraId="6348C447" w14:textId="76DA085A" w:rsidR="001D62C6" w:rsidRPr="001D62C6" w:rsidRDefault="001D62C6" w:rsidP="00333C9E">
      <w:pPr>
        <w:pStyle w:val="Paragraphedeliste"/>
        <w:numPr>
          <w:ilvl w:val="0"/>
          <w:numId w:val="24"/>
        </w:numPr>
        <w:spacing w:after="240"/>
        <w:rPr>
          <w:rFonts w:cs="Arial"/>
          <w:b/>
          <w:szCs w:val="36"/>
          <w:u w:val="single"/>
        </w:rPr>
      </w:pPr>
      <w:r w:rsidRPr="001D62C6">
        <w:rPr>
          <w:rFonts w:cs="Arial"/>
          <w:b/>
          <w:szCs w:val="36"/>
        </w:rPr>
        <w:t>Informer l’équipe pédagogique et tout intervenant extérieur de la nécessité de transmettre en amont les cours à la personne</w:t>
      </w:r>
      <w:r w:rsidR="00333C9E">
        <w:rPr>
          <w:rFonts w:cs="Arial"/>
          <w:b/>
          <w:szCs w:val="36"/>
        </w:rPr>
        <w:t xml:space="preserve"> </w:t>
      </w:r>
      <w:r w:rsidRPr="001D62C6">
        <w:rPr>
          <w:rFonts w:cs="Arial"/>
          <w:b/>
          <w:szCs w:val="36"/>
        </w:rPr>
        <w:t>sourde</w:t>
      </w:r>
      <w:r w:rsidR="00333C9E">
        <w:rPr>
          <w:rFonts w:cs="Arial"/>
          <w:b/>
          <w:szCs w:val="36"/>
        </w:rPr>
        <w:t xml:space="preserve">/ </w:t>
      </w:r>
      <w:r w:rsidRPr="001D62C6">
        <w:rPr>
          <w:rFonts w:cs="Arial"/>
          <w:b/>
          <w:szCs w:val="36"/>
        </w:rPr>
        <w:t>malentendante</w:t>
      </w:r>
      <w:r w:rsidRPr="001D62C6">
        <w:rPr>
          <w:rFonts w:cs="Arial"/>
          <w:szCs w:val="36"/>
        </w:rPr>
        <w:t>. Ainsi, elle pourra s’approprier le vocabulaire favorisant la compréhension des contenus. Cela lui permettra de se concentrer sur les échanges pendant le cours et non sur la prise de notes.</w:t>
      </w:r>
    </w:p>
    <w:p w14:paraId="799EB2E7" w14:textId="257F6DAB" w:rsidR="001D62C6" w:rsidRPr="001D62C6" w:rsidRDefault="001D62C6" w:rsidP="00333C9E">
      <w:pPr>
        <w:pStyle w:val="Paragraphedeliste"/>
        <w:numPr>
          <w:ilvl w:val="0"/>
          <w:numId w:val="24"/>
        </w:numPr>
        <w:spacing w:after="240"/>
        <w:rPr>
          <w:rFonts w:cs="Arial"/>
          <w:szCs w:val="36"/>
        </w:rPr>
      </w:pPr>
      <w:r w:rsidRPr="001D62C6">
        <w:rPr>
          <w:rFonts w:cs="Arial"/>
          <w:b/>
          <w:szCs w:val="36"/>
        </w:rPr>
        <w:t xml:space="preserve">Utiliser un mode de communication individualisé </w:t>
      </w:r>
      <w:r w:rsidRPr="001D62C6">
        <w:rPr>
          <w:rFonts w:cs="Arial"/>
          <w:szCs w:val="36"/>
        </w:rPr>
        <w:t>pour transmettre toutes informations orales</w:t>
      </w:r>
      <w:r w:rsidR="00333C9E">
        <w:rPr>
          <w:rFonts w:cs="Arial"/>
          <w:szCs w:val="36"/>
        </w:rPr>
        <w:t>. E</w:t>
      </w:r>
      <w:r w:rsidRPr="001D62C6">
        <w:rPr>
          <w:rFonts w:cs="Arial"/>
          <w:szCs w:val="36"/>
        </w:rPr>
        <w:t>x</w:t>
      </w:r>
      <w:r w:rsidR="00333C9E">
        <w:rPr>
          <w:rFonts w:cs="Arial"/>
          <w:szCs w:val="36"/>
        </w:rPr>
        <w:t> :</w:t>
      </w:r>
      <w:r w:rsidRPr="001D62C6">
        <w:rPr>
          <w:rFonts w:cs="Arial"/>
          <w:szCs w:val="36"/>
        </w:rPr>
        <w:t xml:space="preserve"> Une absence ou modification de cours.</w:t>
      </w:r>
    </w:p>
    <w:p w14:paraId="58424353" w14:textId="2F537D96" w:rsidR="001D62C6" w:rsidRPr="001D62C6" w:rsidRDefault="001D62C6" w:rsidP="00DE5408">
      <w:pPr>
        <w:pStyle w:val="Paragraphedeliste"/>
        <w:numPr>
          <w:ilvl w:val="0"/>
          <w:numId w:val="24"/>
        </w:numPr>
        <w:rPr>
          <w:rFonts w:cs="Arial"/>
          <w:szCs w:val="36"/>
        </w:rPr>
      </w:pPr>
      <w:r w:rsidRPr="001D62C6">
        <w:rPr>
          <w:rFonts w:cs="Arial"/>
          <w:b/>
          <w:szCs w:val="36"/>
        </w:rPr>
        <w:t xml:space="preserve">Proposer une sensibilisation sur le handicap auditif </w:t>
      </w:r>
      <w:r w:rsidRPr="001D62C6">
        <w:rPr>
          <w:rFonts w:cs="Arial"/>
          <w:szCs w:val="36"/>
        </w:rPr>
        <w:t xml:space="preserve">aux formateurs et/ou au groupe classe avec l’accord de la personne sourde ou malentendante. </w:t>
      </w:r>
    </w:p>
    <w:p w14:paraId="011DA74A" w14:textId="77777777" w:rsidR="001D62C6" w:rsidRPr="001D62C6" w:rsidRDefault="001D62C6" w:rsidP="001D62C6">
      <w:pPr>
        <w:ind w:left="708"/>
        <w:rPr>
          <w:rFonts w:cs="Arial"/>
          <w:szCs w:val="36"/>
        </w:rPr>
      </w:pPr>
      <w:r w:rsidRPr="001D62C6">
        <w:rPr>
          <w:rFonts w:cs="Arial"/>
          <w:szCs w:val="36"/>
        </w:rPr>
        <w:t>Ce temps sera l’occasion de :</w:t>
      </w:r>
    </w:p>
    <w:p w14:paraId="69A77714" w14:textId="77777777" w:rsidR="001D62C6" w:rsidRPr="001D62C6" w:rsidRDefault="001D62C6" w:rsidP="00333C9E">
      <w:pPr>
        <w:pStyle w:val="Paragraphedeliste"/>
        <w:widowControl w:val="0"/>
        <w:numPr>
          <w:ilvl w:val="0"/>
          <w:numId w:val="21"/>
        </w:numPr>
        <w:autoSpaceDE w:val="0"/>
        <w:autoSpaceDN w:val="0"/>
        <w:spacing w:line="300" w:lineRule="auto"/>
        <w:ind w:left="1423" w:hanging="357"/>
        <w:contextualSpacing w:val="0"/>
        <w:rPr>
          <w:rFonts w:eastAsiaTheme="minorHAnsi" w:cs="Arial"/>
          <w:szCs w:val="36"/>
        </w:rPr>
      </w:pPr>
      <w:r w:rsidRPr="001D62C6">
        <w:rPr>
          <w:rFonts w:eastAsiaTheme="minorHAnsi" w:cs="Arial"/>
          <w:szCs w:val="36"/>
        </w:rPr>
        <w:t>Mieux comprendre les impacts de la surdité au quotidien.</w:t>
      </w:r>
    </w:p>
    <w:p w14:paraId="5890391F" w14:textId="77777777" w:rsidR="001D62C6" w:rsidRPr="001D62C6" w:rsidRDefault="001D62C6" w:rsidP="00333C9E">
      <w:pPr>
        <w:pStyle w:val="Paragraphedeliste"/>
        <w:widowControl w:val="0"/>
        <w:numPr>
          <w:ilvl w:val="0"/>
          <w:numId w:val="21"/>
        </w:numPr>
        <w:autoSpaceDE w:val="0"/>
        <w:autoSpaceDN w:val="0"/>
        <w:spacing w:line="300" w:lineRule="auto"/>
        <w:ind w:left="1423" w:hanging="357"/>
        <w:contextualSpacing w:val="0"/>
        <w:rPr>
          <w:rFonts w:eastAsiaTheme="minorHAnsi" w:cs="Arial"/>
          <w:szCs w:val="36"/>
        </w:rPr>
      </w:pPr>
      <w:r w:rsidRPr="001D62C6">
        <w:rPr>
          <w:rFonts w:eastAsiaTheme="minorHAnsi" w:cs="Arial"/>
          <w:szCs w:val="36"/>
        </w:rPr>
        <w:t>Découvrir les moyens de compensation.</w:t>
      </w:r>
    </w:p>
    <w:p w14:paraId="2FEC2D0F" w14:textId="77777777" w:rsidR="001D62C6" w:rsidRPr="001D62C6" w:rsidRDefault="001D62C6" w:rsidP="00333C9E">
      <w:pPr>
        <w:pStyle w:val="Paragraphedeliste"/>
        <w:widowControl w:val="0"/>
        <w:numPr>
          <w:ilvl w:val="0"/>
          <w:numId w:val="21"/>
        </w:numPr>
        <w:autoSpaceDE w:val="0"/>
        <w:autoSpaceDN w:val="0"/>
        <w:spacing w:line="300" w:lineRule="auto"/>
        <w:ind w:left="1423" w:hanging="357"/>
        <w:contextualSpacing w:val="0"/>
        <w:rPr>
          <w:rFonts w:eastAsiaTheme="minorHAnsi" w:cs="Arial"/>
          <w:szCs w:val="36"/>
        </w:rPr>
      </w:pPr>
      <w:r w:rsidRPr="001D62C6">
        <w:rPr>
          <w:rFonts w:eastAsiaTheme="minorHAnsi" w:cs="Arial"/>
          <w:szCs w:val="36"/>
        </w:rPr>
        <w:t>Lever les incompréhensions.</w:t>
      </w:r>
    </w:p>
    <w:p w14:paraId="12896747" w14:textId="1746C345" w:rsidR="001D62C6" w:rsidRPr="001D62C6" w:rsidRDefault="001D62C6" w:rsidP="00333C9E">
      <w:pPr>
        <w:pStyle w:val="Paragraphedeliste"/>
        <w:widowControl w:val="0"/>
        <w:numPr>
          <w:ilvl w:val="0"/>
          <w:numId w:val="21"/>
        </w:numPr>
        <w:autoSpaceDE w:val="0"/>
        <w:autoSpaceDN w:val="0"/>
        <w:spacing w:line="300" w:lineRule="auto"/>
        <w:ind w:left="1423" w:hanging="357"/>
        <w:contextualSpacing w:val="0"/>
        <w:rPr>
          <w:rFonts w:eastAsiaTheme="minorHAnsi" w:cs="Arial"/>
          <w:szCs w:val="36"/>
        </w:rPr>
      </w:pPr>
      <w:r w:rsidRPr="001D62C6">
        <w:rPr>
          <w:rFonts w:eastAsiaTheme="minorHAnsi" w:cs="Arial"/>
          <w:szCs w:val="36"/>
        </w:rPr>
        <w:t>Ajuster sa posture et communiquer de manière efficiente.</w:t>
      </w:r>
    </w:p>
    <w:p w14:paraId="0FD05EF7" w14:textId="77777777" w:rsidR="001D62C6" w:rsidRPr="001D62C6" w:rsidRDefault="001D62C6" w:rsidP="001D62C6">
      <w:pPr>
        <w:rPr>
          <w:rFonts w:cs="Arial"/>
          <w:b/>
          <w:szCs w:val="36"/>
          <w:u w:val="single"/>
        </w:rPr>
      </w:pPr>
      <w:r w:rsidRPr="001D62C6">
        <w:rPr>
          <w:rFonts w:cs="Arial"/>
          <w:b/>
          <w:szCs w:val="36"/>
          <w:u w:val="single"/>
        </w:rPr>
        <w:lastRenderedPageBreak/>
        <w:t>SIGNES D’ALERTE</w:t>
      </w:r>
      <w:r w:rsidRPr="001D62C6">
        <w:rPr>
          <w:rFonts w:cs="Arial"/>
          <w:b/>
          <w:szCs w:val="36"/>
        </w:rPr>
        <w:t> </w:t>
      </w:r>
    </w:p>
    <w:p w14:paraId="47D7E872" w14:textId="77777777" w:rsidR="001D62C6" w:rsidRPr="001D62C6" w:rsidRDefault="001D62C6" w:rsidP="00DE5408">
      <w:pPr>
        <w:pStyle w:val="Paragraphedeliste"/>
        <w:numPr>
          <w:ilvl w:val="0"/>
          <w:numId w:val="21"/>
        </w:numPr>
        <w:rPr>
          <w:rFonts w:cs="Arial"/>
          <w:b/>
          <w:szCs w:val="36"/>
        </w:rPr>
      </w:pPr>
      <w:r w:rsidRPr="001D62C6">
        <w:rPr>
          <w:rFonts w:cs="Arial"/>
          <w:b/>
          <w:szCs w:val="36"/>
        </w:rPr>
        <w:t>La personne sourde ou malentendante mobilise son attention tout au long de la journée pour discerner les informations. Les bruits de l’environnement suscitent une gêne auditive et peuvent déclencher   des maux de têtes. Attention à la fatigue générale et visuelle.</w:t>
      </w:r>
    </w:p>
    <w:p w14:paraId="40FD3887" w14:textId="57A6A792" w:rsidR="001D62C6" w:rsidRPr="001D62C6" w:rsidRDefault="001D62C6" w:rsidP="00DE5408">
      <w:pPr>
        <w:pStyle w:val="Paragraphedeliste"/>
        <w:numPr>
          <w:ilvl w:val="0"/>
          <w:numId w:val="25"/>
        </w:numPr>
        <w:rPr>
          <w:rFonts w:cs="Arial"/>
          <w:szCs w:val="36"/>
        </w:rPr>
      </w:pPr>
      <w:r w:rsidRPr="001D62C6">
        <w:rPr>
          <w:rFonts w:cs="Arial"/>
          <w:szCs w:val="36"/>
        </w:rPr>
        <w:t>Baisse de la concentration et de sa participation.</w:t>
      </w:r>
    </w:p>
    <w:p w14:paraId="4D6E6816" w14:textId="12F3B5C2" w:rsidR="001D62C6" w:rsidRPr="001D62C6" w:rsidRDefault="001D62C6" w:rsidP="00DE5408">
      <w:pPr>
        <w:pStyle w:val="Paragraphedeliste"/>
        <w:numPr>
          <w:ilvl w:val="0"/>
          <w:numId w:val="25"/>
        </w:numPr>
        <w:rPr>
          <w:rFonts w:cs="Arial"/>
          <w:szCs w:val="36"/>
        </w:rPr>
      </w:pPr>
      <w:r w:rsidRPr="001D62C6">
        <w:rPr>
          <w:rFonts w:cs="Arial"/>
          <w:szCs w:val="36"/>
        </w:rPr>
        <w:t xml:space="preserve">Incompréhensions successives, quiproquos dans la communication, voire des réponses    </w:t>
      </w:r>
    </w:p>
    <w:p w14:paraId="1F9BF40D" w14:textId="1EE04919" w:rsidR="001D62C6" w:rsidRPr="001D62C6" w:rsidRDefault="001D62C6" w:rsidP="00DE5408">
      <w:pPr>
        <w:pStyle w:val="Paragraphedeliste"/>
        <w:numPr>
          <w:ilvl w:val="0"/>
          <w:numId w:val="25"/>
        </w:numPr>
        <w:rPr>
          <w:rFonts w:cs="Arial"/>
          <w:szCs w:val="36"/>
        </w:rPr>
      </w:pPr>
      <w:r w:rsidRPr="001D62C6">
        <w:rPr>
          <w:rFonts w:cs="Arial"/>
          <w:szCs w:val="36"/>
        </w:rPr>
        <w:t xml:space="preserve">“hors sujets” en décalage avec la question.  </w:t>
      </w:r>
    </w:p>
    <w:p w14:paraId="3CEE6B51" w14:textId="03CD4375" w:rsidR="001D62C6" w:rsidRPr="001D62C6" w:rsidRDefault="001D62C6" w:rsidP="00DE5408">
      <w:pPr>
        <w:pStyle w:val="Paragraphedeliste"/>
        <w:numPr>
          <w:ilvl w:val="0"/>
          <w:numId w:val="26"/>
        </w:numPr>
        <w:rPr>
          <w:rFonts w:cs="Arial"/>
          <w:szCs w:val="36"/>
        </w:rPr>
      </w:pPr>
      <w:r w:rsidRPr="001D62C6">
        <w:rPr>
          <w:rFonts w:cs="Arial"/>
          <w:szCs w:val="36"/>
        </w:rPr>
        <w:t xml:space="preserve">Isolement, absentéisme, retard dans le rendu des devoirs… </w:t>
      </w:r>
    </w:p>
    <w:p w14:paraId="2197DF0A" w14:textId="151E7ABD" w:rsidR="001D62C6" w:rsidRDefault="001D62C6" w:rsidP="00DE5408">
      <w:pPr>
        <w:pStyle w:val="Paragraphedeliste"/>
        <w:numPr>
          <w:ilvl w:val="0"/>
          <w:numId w:val="26"/>
        </w:numPr>
        <w:rPr>
          <w:rFonts w:cs="Arial"/>
          <w:szCs w:val="36"/>
        </w:rPr>
      </w:pPr>
      <w:r w:rsidRPr="001D62C6">
        <w:rPr>
          <w:rFonts w:cs="Arial"/>
          <w:szCs w:val="36"/>
        </w:rPr>
        <w:t>Irritabilité et sentiment d’exclusion pouvant aller jusqu’au découragement.</w:t>
      </w:r>
    </w:p>
    <w:p w14:paraId="1810FED8" w14:textId="249EEE19" w:rsidR="00C57974" w:rsidRDefault="00C57974" w:rsidP="00C57974">
      <w:pPr>
        <w:rPr>
          <w:rFonts w:cs="Arial"/>
          <w:b/>
          <w:szCs w:val="36"/>
          <w:highlight w:val="yellow"/>
        </w:rPr>
      </w:pPr>
    </w:p>
    <w:p w14:paraId="0020F8AC" w14:textId="0BF08BD2" w:rsidR="00333C9E" w:rsidRDefault="00333C9E" w:rsidP="00C57974">
      <w:pPr>
        <w:rPr>
          <w:rFonts w:cs="Arial"/>
          <w:b/>
          <w:szCs w:val="36"/>
          <w:highlight w:val="yellow"/>
        </w:rPr>
      </w:pPr>
    </w:p>
    <w:p w14:paraId="2630A6A6" w14:textId="3375E85E" w:rsidR="00333C9E" w:rsidRDefault="00333C9E" w:rsidP="00C57974">
      <w:pPr>
        <w:rPr>
          <w:rFonts w:cs="Arial"/>
          <w:b/>
          <w:szCs w:val="36"/>
          <w:highlight w:val="yellow"/>
        </w:rPr>
      </w:pPr>
    </w:p>
    <w:p w14:paraId="4D601FF9" w14:textId="7BB77007" w:rsidR="00333C9E" w:rsidRDefault="00333C9E" w:rsidP="00C57974">
      <w:pPr>
        <w:rPr>
          <w:rFonts w:cs="Arial"/>
          <w:b/>
          <w:szCs w:val="36"/>
          <w:highlight w:val="yellow"/>
        </w:rPr>
      </w:pPr>
    </w:p>
    <w:p w14:paraId="4751B986" w14:textId="2547229F" w:rsidR="00333C9E" w:rsidRDefault="00333C9E" w:rsidP="00C57974">
      <w:pPr>
        <w:rPr>
          <w:rFonts w:cs="Arial"/>
          <w:b/>
          <w:szCs w:val="36"/>
          <w:highlight w:val="yellow"/>
        </w:rPr>
      </w:pPr>
    </w:p>
    <w:p w14:paraId="3507F88B" w14:textId="77777777" w:rsidR="00333C9E" w:rsidRPr="00C57974" w:rsidRDefault="00333C9E" w:rsidP="00C57974">
      <w:pPr>
        <w:rPr>
          <w:rFonts w:cs="Arial"/>
          <w:b/>
          <w:szCs w:val="36"/>
          <w:highlight w:val="yellow"/>
        </w:rPr>
      </w:pPr>
    </w:p>
    <w:p w14:paraId="5F0D6F78" w14:textId="77777777" w:rsidR="00C57974" w:rsidRPr="001D62C6" w:rsidRDefault="00C57974" w:rsidP="00C57974">
      <w:pPr>
        <w:rPr>
          <w:rFonts w:cs="Arial"/>
          <w:b/>
          <w:szCs w:val="36"/>
          <w:u w:val="single"/>
        </w:rPr>
      </w:pPr>
      <w:r w:rsidRPr="001D62C6">
        <w:rPr>
          <w:rFonts w:cs="Arial"/>
          <w:b/>
          <w:szCs w:val="36"/>
          <w:u w:val="single"/>
        </w:rPr>
        <w:lastRenderedPageBreak/>
        <w:t>Voici quelques bonnes pratiques pour les cours en présentiel :</w:t>
      </w:r>
    </w:p>
    <w:p w14:paraId="217A47FB" w14:textId="77777777" w:rsidR="00C57974" w:rsidRPr="001D62C6" w:rsidRDefault="00C57974" w:rsidP="00C57974">
      <w:pPr>
        <w:rPr>
          <w:rFonts w:cs="Arial"/>
          <w:szCs w:val="36"/>
        </w:rPr>
      </w:pPr>
    </w:p>
    <w:p w14:paraId="6B28258C" w14:textId="230C271D" w:rsidR="00C57974" w:rsidRPr="001D62C6" w:rsidRDefault="00C57974" w:rsidP="00A47631">
      <w:pPr>
        <w:rPr>
          <w:rFonts w:cs="Arial"/>
          <w:szCs w:val="36"/>
        </w:rPr>
      </w:pPr>
      <w:r w:rsidRPr="001D62C6">
        <w:rPr>
          <w:rFonts w:cs="Arial"/>
          <w:szCs w:val="36"/>
        </w:rPr>
        <w:sym w:font="Wingdings 3" w:char="F086"/>
      </w:r>
      <w:r w:rsidRPr="001D62C6">
        <w:rPr>
          <w:rFonts w:cs="Arial"/>
          <w:szCs w:val="36"/>
        </w:rPr>
        <w:t xml:space="preserve"> </w:t>
      </w:r>
      <w:r w:rsidRPr="001D62C6">
        <w:rPr>
          <w:rFonts w:cs="Arial"/>
          <w:b/>
          <w:szCs w:val="36"/>
        </w:rPr>
        <w:t>En présence d’un interprète/interface/codeur</w:t>
      </w:r>
      <w:r w:rsidR="001D62C6" w:rsidRPr="001D62C6">
        <w:rPr>
          <w:rFonts w:cs="Arial"/>
          <w:b/>
          <w:szCs w:val="36"/>
        </w:rPr>
        <w:t> :</w:t>
      </w:r>
      <w:r w:rsidRPr="001D62C6">
        <w:rPr>
          <w:rFonts w:cs="Arial"/>
          <w:b/>
          <w:szCs w:val="36"/>
        </w:rPr>
        <w:t xml:space="preserve"> ne pas se placer entre lui et l’apprenant.</w:t>
      </w:r>
    </w:p>
    <w:p w14:paraId="7E3562FE" w14:textId="77777777" w:rsidR="00C57974" w:rsidRPr="001D62C6" w:rsidRDefault="00C57974" w:rsidP="00A47631">
      <w:pPr>
        <w:rPr>
          <w:rFonts w:cs="Arial"/>
          <w:szCs w:val="36"/>
        </w:rPr>
      </w:pPr>
    </w:p>
    <w:p w14:paraId="6123A348" w14:textId="77777777" w:rsidR="00C57974" w:rsidRPr="001D62C6" w:rsidRDefault="00C57974" w:rsidP="00A47631">
      <w:pPr>
        <w:rPr>
          <w:rFonts w:cs="Arial"/>
          <w:szCs w:val="36"/>
        </w:rPr>
      </w:pPr>
      <w:r w:rsidRPr="001D62C6">
        <w:rPr>
          <w:rFonts w:cs="Arial"/>
          <w:szCs w:val="36"/>
        </w:rPr>
        <w:sym w:font="Wingdings 3" w:char="F086"/>
      </w:r>
      <w:r w:rsidRPr="001D62C6">
        <w:rPr>
          <w:rFonts w:cs="Arial"/>
          <w:szCs w:val="36"/>
        </w:rPr>
        <w:t xml:space="preserve"> </w:t>
      </w:r>
      <w:r w:rsidRPr="001D62C6">
        <w:rPr>
          <w:rFonts w:cs="Arial"/>
          <w:b/>
          <w:szCs w:val="36"/>
        </w:rPr>
        <w:t>Pour favoriser les échanges :</w:t>
      </w:r>
    </w:p>
    <w:p w14:paraId="2F3BE87C"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szCs w:val="36"/>
        </w:rPr>
        <w:t xml:space="preserve">Prévoir des </w:t>
      </w:r>
      <w:r w:rsidRPr="001D62C6">
        <w:rPr>
          <w:rFonts w:cs="Arial"/>
          <w:b/>
          <w:szCs w:val="36"/>
        </w:rPr>
        <w:t>chevalets précisant le nom</w:t>
      </w:r>
      <w:r w:rsidRPr="001D62C6">
        <w:rPr>
          <w:rFonts w:cs="Arial"/>
          <w:szCs w:val="36"/>
        </w:rPr>
        <w:t xml:space="preserve"> (voire la fonction) des participants et intervenants.</w:t>
      </w:r>
      <w:r w:rsidRPr="001D62C6">
        <w:rPr>
          <w:rFonts w:eastAsiaTheme="minorHAnsi" w:cs="Arial"/>
          <w:noProof/>
          <w:szCs w:val="36"/>
        </w:rPr>
        <w:t xml:space="preserve"> </w:t>
      </w:r>
    </w:p>
    <w:p w14:paraId="2852A308"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 xml:space="preserve">Interpeller </w:t>
      </w:r>
      <w:r w:rsidRPr="001D62C6">
        <w:rPr>
          <w:rFonts w:cs="Arial"/>
          <w:szCs w:val="36"/>
        </w:rPr>
        <w:t>la personne sourde/malentendante et s’assurer qu’elle vous porte attention avant le début du message.</w:t>
      </w:r>
    </w:p>
    <w:p w14:paraId="05453669"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Organiser la prise de parole</w:t>
      </w:r>
      <w:r w:rsidRPr="001D62C6">
        <w:rPr>
          <w:rFonts w:cs="Arial"/>
          <w:szCs w:val="36"/>
        </w:rPr>
        <w:t xml:space="preserve">. Proscrire les discussions simultanées </w:t>
      </w:r>
      <w:r w:rsidRPr="001D62C6">
        <w:rPr>
          <w:rFonts w:cs="Arial"/>
          <w:szCs w:val="36"/>
        </w:rPr>
        <w:sym w:font="Wingdings 3" w:char="F067"/>
      </w:r>
      <w:r w:rsidRPr="001D62C6">
        <w:rPr>
          <w:rFonts w:cs="Arial"/>
          <w:szCs w:val="36"/>
        </w:rPr>
        <w:t xml:space="preserve"> La méthode du bâton de parole est recommandée. Indiquez, en la pointant, la personne qui prend la parole.</w:t>
      </w:r>
    </w:p>
    <w:p w14:paraId="4B451F14"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szCs w:val="36"/>
        </w:rPr>
        <w:t xml:space="preserve">Mettre en place avec la personne sourde/malentendante </w:t>
      </w:r>
      <w:r w:rsidRPr="001D62C6">
        <w:rPr>
          <w:rFonts w:cs="Arial"/>
          <w:b/>
          <w:szCs w:val="36"/>
        </w:rPr>
        <w:t>un code de communication non verbal</w:t>
      </w:r>
      <w:r w:rsidRPr="001D62C6">
        <w:rPr>
          <w:rFonts w:cs="Arial"/>
          <w:szCs w:val="36"/>
        </w:rPr>
        <w:t xml:space="preserve"> utilisé pendant les activités.</w:t>
      </w:r>
    </w:p>
    <w:p w14:paraId="35C6204D"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Lors de travaux en groupe, utiliser plusieurs espaces</w:t>
      </w:r>
      <w:r w:rsidRPr="001D62C6">
        <w:rPr>
          <w:rFonts w:cs="Arial"/>
          <w:szCs w:val="36"/>
        </w:rPr>
        <w:t xml:space="preserve">. Un environnement calme sera favorable pour les échanges. </w:t>
      </w:r>
    </w:p>
    <w:p w14:paraId="6FACB6F3" w14:textId="77777777" w:rsidR="00C57974" w:rsidRPr="001D62C6" w:rsidRDefault="00C57974" w:rsidP="00C57974">
      <w:pPr>
        <w:rPr>
          <w:rFonts w:cs="Arial"/>
          <w:b/>
          <w:szCs w:val="36"/>
        </w:rPr>
      </w:pPr>
      <w:r w:rsidRPr="001D62C6">
        <w:rPr>
          <w:rFonts w:cs="Arial"/>
          <w:szCs w:val="36"/>
        </w:rPr>
        <w:lastRenderedPageBreak/>
        <w:sym w:font="Wingdings 3" w:char="F086"/>
      </w:r>
      <w:r w:rsidRPr="001D62C6">
        <w:rPr>
          <w:rFonts w:cs="Arial"/>
          <w:b/>
          <w:szCs w:val="36"/>
        </w:rPr>
        <w:t xml:space="preserve"> Pour favoriser la compréhension du message :</w:t>
      </w:r>
    </w:p>
    <w:p w14:paraId="4FF36B7B"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Parler sans crier</w:t>
      </w:r>
      <w:r w:rsidRPr="001D62C6">
        <w:rPr>
          <w:rFonts w:cs="Arial"/>
          <w:szCs w:val="36"/>
        </w:rPr>
        <w:t xml:space="preserve"> et distinctement.</w:t>
      </w:r>
    </w:p>
    <w:p w14:paraId="486F3A68"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Ne pas masquer sa bouche</w:t>
      </w:r>
      <w:r w:rsidRPr="001D62C6">
        <w:rPr>
          <w:rFonts w:cs="Arial"/>
          <w:szCs w:val="36"/>
        </w:rPr>
        <w:t xml:space="preserve"> pour faciliter la lecture labiale.</w:t>
      </w:r>
    </w:p>
    <w:p w14:paraId="6E2070C2"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szCs w:val="36"/>
        </w:rPr>
        <w:t xml:space="preserve">Faire </w:t>
      </w:r>
      <w:r w:rsidRPr="001D62C6">
        <w:rPr>
          <w:rFonts w:cs="Arial"/>
          <w:b/>
          <w:szCs w:val="36"/>
        </w:rPr>
        <w:t>attention aux tics de langage</w:t>
      </w:r>
      <w:r w:rsidRPr="001D62C6">
        <w:rPr>
          <w:rFonts w:cs="Arial"/>
          <w:szCs w:val="36"/>
        </w:rPr>
        <w:t xml:space="preserve"> (disgressions, mots parasites).</w:t>
      </w:r>
    </w:p>
    <w:p w14:paraId="6D92BF88"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szCs w:val="36"/>
        </w:rPr>
        <w:t xml:space="preserve">Se placer dans un </w:t>
      </w:r>
      <w:r w:rsidRPr="001D62C6">
        <w:rPr>
          <w:rFonts w:cs="Arial"/>
          <w:b/>
          <w:szCs w:val="36"/>
        </w:rPr>
        <w:t xml:space="preserve">environnement bien éclairé </w:t>
      </w:r>
      <w:r w:rsidRPr="001D62C6">
        <w:rPr>
          <w:rFonts w:cs="Arial"/>
          <w:szCs w:val="36"/>
        </w:rPr>
        <w:sym w:font="Wingdings 3" w:char="F067"/>
      </w:r>
      <w:r w:rsidRPr="001D62C6">
        <w:rPr>
          <w:rFonts w:cs="Arial"/>
          <w:szCs w:val="36"/>
        </w:rPr>
        <w:t xml:space="preserve"> éviter d’être positionné en contre-jour.</w:t>
      </w:r>
    </w:p>
    <w:p w14:paraId="31CAA464"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 xml:space="preserve">Introduire le sujet du discours </w:t>
      </w:r>
      <w:r w:rsidRPr="001D62C6">
        <w:rPr>
          <w:rFonts w:cs="Arial"/>
          <w:szCs w:val="36"/>
        </w:rPr>
        <w:sym w:font="Wingdings 3" w:char="F067"/>
      </w:r>
      <w:r w:rsidRPr="001D62C6">
        <w:rPr>
          <w:rFonts w:cs="Arial"/>
          <w:szCs w:val="36"/>
        </w:rPr>
        <w:t xml:space="preserve"> éviter de changer de sujet sans transition.</w:t>
      </w:r>
    </w:p>
    <w:p w14:paraId="46115E07"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S’appuyer sur les vidéo-projections</w:t>
      </w:r>
      <w:r w:rsidRPr="001D62C6">
        <w:rPr>
          <w:rFonts w:cs="Arial"/>
          <w:szCs w:val="36"/>
        </w:rPr>
        <w:t xml:space="preserve"> pour la lecture de document </w:t>
      </w:r>
      <w:r w:rsidRPr="001D62C6">
        <w:rPr>
          <w:rFonts w:cs="Arial"/>
          <w:b/>
          <w:szCs w:val="36"/>
        </w:rPr>
        <w:t>en pointant les éléments abordés</w:t>
      </w:r>
      <w:r w:rsidRPr="001D62C6">
        <w:rPr>
          <w:rFonts w:cs="Arial"/>
          <w:szCs w:val="36"/>
        </w:rPr>
        <w:t xml:space="preserve"> au fur et à mesure du discours.</w:t>
      </w:r>
    </w:p>
    <w:p w14:paraId="23511A3F"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Vérifier la bonne compréhension</w:t>
      </w:r>
      <w:r w:rsidRPr="001D62C6">
        <w:rPr>
          <w:rFonts w:cs="Arial"/>
          <w:szCs w:val="36"/>
        </w:rPr>
        <w:t xml:space="preserve">, reformuler si besoin </w:t>
      </w:r>
      <w:r w:rsidRPr="001D62C6">
        <w:rPr>
          <w:rFonts w:cs="Arial"/>
          <w:szCs w:val="36"/>
        </w:rPr>
        <w:sym w:font="Wingdings 3" w:char="F067"/>
      </w:r>
      <w:r w:rsidRPr="001D62C6">
        <w:rPr>
          <w:rFonts w:cs="Arial"/>
          <w:szCs w:val="36"/>
        </w:rPr>
        <w:t xml:space="preserve"> Vigilance particulière lorsque l’apprenant ne bénéficie pas d’aide humaine. </w:t>
      </w:r>
    </w:p>
    <w:p w14:paraId="7968A558"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szCs w:val="36"/>
        </w:rPr>
        <w:t xml:space="preserve">Utiliser un </w:t>
      </w:r>
      <w:r w:rsidRPr="001D62C6">
        <w:rPr>
          <w:rFonts w:cs="Arial"/>
          <w:b/>
          <w:szCs w:val="36"/>
        </w:rPr>
        <w:t>masque transparent</w:t>
      </w:r>
      <w:r w:rsidRPr="001D62C6">
        <w:rPr>
          <w:rFonts w:cs="Arial"/>
          <w:szCs w:val="36"/>
        </w:rPr>
        <w:t xml:space="preserve"> dit inclusif en cas de port de masque.</w:t>
      </w:r>
    </w:p>
    <w:p w14:paraId="3E9C2598" w14:textId="0A48B8DB" w:rsidR="00C57974" w:rsidRDefault="00C57974" w:rsidP="00C57974">
      <w:pPr>
        <w:pStyle w:val="Paragraphedeliste"/>
        <w:rPr>
          <w:rFonts w:cs="Arial"/>
          <w:szCs w:val="36"/>
        </w:rPr>
      </w:pPr>
    </w:p>
    <w:p w14:paraId="22E86055" w14:textId="47C46E40" w:rsidR="00333C9E" w:rsidRDefault="00333C9E" w:rsidP="00C57974">
      <w:pPr>
        <w:pStyle w:val="Paragraphedeliste"/>
        <w:rPr>
          <w:rFonts w:cs="Arial"/>
          <w:szCs w:val="36"/>
        </w:rPr>
      </w:pPr>
    </w:p>
    <w:p w14:paraId="55C67121" w14:textId="38EEDDB3" w:rsidR="00333C9E" w:rsidRDefault="00333C9E" w:rsidP="00C57974">
      <w:pPr>
        <w:pStyle w:val="Paragraphedeliste"/>
        <w:rPr>
          <w:rFonts w:cs="Arial"/>
          <w:szCs w:val="36"/>
        </w:rPr>
      </w:pPr>
    </w:p>
    <w:p w14:paraId="3EBBE648" w14:textId="77777777" w:rsidR="00333C9E" w:rsidRPr="001D62C6" w:rsidRDefault="00333C9E" w:rsidP="00C57974">
      <w:pPr>
        <w:pStyle w:val="Paragraphedeliste"/>
        <w:rPr>
          <w:rFonts w:cs="Arial"/>
          <w:szCs w:val="36"/>
        </w:rPr>
      </w:pPr>
    </w:p>
    <w:p w14:paraId="48FC3BB6" w14:textId="4997C995" w:rsidR="00C57974" w:rsidRPr="001D62C6" w:rsidRDefault="00C57974" w:rsidP="00C57974">
      <w:pPr>
        <w:rPr>
          <w:rFonts w:cs="Arial"/>
          <w:szCs w:val="36"/>
        </w:rPr>
      </w:pPr>
      <w:r w:rsidRPr="001D62C6">
        <w:rPr>
          <w:rFonts w:cs="Arial"/>
          <w:szCs w:val="36"/>
        </w:rPr>
        <w:lastRenderedPageBreak/>
        <w:sym w:font="Wingdings 3" w:char="F086"/>
      </w:r>
      <w:r w:rsidRPr="001D62C6">
        <w:rPr>
          <w:rFonts w:cs="Arial"/>
          <w:b/>
          <w:szCs w:val="36"/>
        </w:rPr>
        <w:t xml:space="preserve"> Pour la transmission d’une consigne :</w:t>
      </w:r>
    </w:p>
    <w:p w14:paraId="0F8B9135"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Transmettre par écrit les consignes</w:t>
      </w:r>
      <w:r w:rsidRPr="001D62C6">
        <w:rPr>
          <w:rFonts w:cs="Arial"/>
          <w:szCs w:val="36"/>
        </w:rPr>
        <w:t xml:space="preserve">, </w:t>
      </w:r>
      <w:r w:rsidRPr="001D62C6">
        <w:rPr>
          <w:rFonts w:cs="Arial"/>
          <w:b/>
          <w:szCs w:val="36"/>
        </w:rPr>
        <w:t>nouveaux mots</w:t>
      </w:r>
      <w:r w:rsidRPr="001D62C6">
        <w:rPr>
          <w:rFonts w:cs="Arial"/>
          <w:szCs w:val="36"/>
        </w:rPr>
        <w:t xml:space="preserve"> de vocabulaire et </w:t>
      </w:r>
      <w:r w:rsidRPr="001D62C6">
        <w:rPr>
          <w:rFonts w:cs="Arial"/>
          <w:b/>
          <w:szCs w:val="36"/>
        </w:rPr>
        <w:t>noms propres.</w:t>
      </w:r>
    </w:p>
    <w:p w14:paraId="784E5ACB"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Parler bien en face</w:t>
      </w:r>
      <w:r w:rsidRPr="001D62C6">
        <w:rPr>
          <w:rFonts w:cs="Arial"/>
          <w:szCs w:val="36"/>
        </w:rPr>
        <w:t xml:space="preserve"> sans tourner la tête en cours d’échanges. Cesser de parler lorsque vous écrivez au tableau.</w:t>
      </w:r>
    </w:p>
    <w:p w14:paraId="70FE14F4" w14:textId="77777777"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Accompagner les mots de gestes simples</w:t>
      </w:r>
      <w:r w:rsidRPr="001D62C6">
        <w:rPr>
          <w:rFonts w:cs="Arial"/>
          <w:szCs w:val="36"/>
        </w:rPr>
        <w:t xml:space="preserve"> </w:t>
      </w:r>
      <w:r w:rsidRPr="001D62C6">
        <w:rPr>
          <w:rFonts w:cs="Arial"/>
          <w:b/>
          <w:szCs w:val="36"/>
        </w:rPr>
        <w:t>ou de schémas</w:t>
      </w:r>
      <w:r w:rsidRPr="001D62C6">
        <w:rPr>
          <w:rFonts w:cs="Arial"/>
          <w:szCs w:val="36"/>
        </w:rPr>
        <w:t xml:space="preserve"> si besoin.</w:t>
      </w:r>
    </w:p>
    <w:p w14:paraId="5E76D48B" w14:textId="0FC55E31" w:rsidR="00C57974" w:rsidRPr="001D62C6" w:rsidRDefault="00C57974" w:rsidP="00DE5408">
      <w:pPr>
        <w:pStyle w:val="Paragraphedeliste"/>
        <w:widowControl w:val="0"/>
        <w:numPr>
          <w:ilvl w:val="0"/>
          <w:numId w:val="22"/>
        </w:numPr>
        <w:autoSpaceDE w:val="0"/>
        <w:autoSpaceDN w:val="0"/>
        <w:contextualSpacing w:val="0"/>
        <w:rPr>
          <w:rFonts w:cs="Arial"/>
          <w:szCs w:val="36"/>
        </w:rPr>
      </w:pPr>
      <w:r w:rsidRPr="001D62C6">
        <w:rPr>
          <w:rFonts w:cs="Arial"/>
          <w:b/>
          <w:szCs w:val="36"/>
        </w:rPr>
        <w:t>S’aider de l’écrit</w:t>
      </w:r>
      <w:r w:rsidR="00333C9E">
        <w:rPr>
          <w:rFonts w:cs="Arial"/>
          <w:szCs w:val="36"/>
        </w:rPr>
        <w:t> :</w:t>
      </w:r>
      <w:r w:rsidRPr="001D62C6">
        <w:rPr>
          <w:rFonts w:cs="Arial"/>
          <w:szCs w:val="36"/>
        </w:rPr>
        <w:t xml:space="preserve"> papier, téléphone, tableau, ardoise, logiciel de transcription écrite.</w:t>
      </w:r>
    </w:p>
    <w:p w14:paraId="0FC4B4BC" w14:textId="77777777" w:rsidR="00C57974" w:rsidRPr="001D62C6" w:rsidRDefault="00C57974" w:rsidP="00C57974">
      <w:pPr>
        <w:rPr>
          <w:rFonts w:cs="Arial"/>
          <w:szCs w:val="36"/>
        </w:rPr>
      </w:pPr>
    </w:p>
    <w:p w14:paraId="73E54CE5" w14:textId="58658478" w:rsidR="00C57974" w:rsidRPr="001D62C6" w:rsidRDefault="00C57974" w:rsidP="00C57974">
      <w:pPr>
        <w:rPr>
          <w:rFonts w:cs="Arial"/>
          <w:szCs w:val="36"/>
        </w:rPr>
      </w:pPr>
      <w:r w:rsidRPr="001D62C6">
        <w:rPr>
          <w:rFonts w:cs="Arial"/>
          <w:szCs w:val="36"/>
        </w:rPr>
        <w:sym w:font="Wingdings 3" w:char="F086"/>
      </w:r>
      <w:r w:rsidRPr="001D62C6">
        <w:rPr>
          <w:rFonts w:cs="Arial"/>
          <w:b/>
          <w:szCs w:val="36"/>
        </w:rPr>
        <w:t xml:space="preserve">  Pour l’application d’une consigne :</w:t>
      </w:r>
    </w:p>
    <w:p w14:paraId="3EC3EDC5" w14:textId="77777777" w:rsidR="00C57974" w:rsidRPr="001D62C6" w:rsidRDefault="00C57974" w:rsidP="00DE5408">
      <w:pPr>
        <w:pStyle w:val="Paragraphedeliste"/>
        <w:widowControl w:val="0"/>
        <w:numPr>
          <w:ilvl w:val="0"/>
          <w:numId w:val="23"/>
        </w:numPr>
        <w:autoSpaceDE w:val="0"/>
        <w:autoSpaceDN w:val="0"/>
        <w:contextualSpacing w:val="0"/>
        <w:rPr>
          <w:rFonts w:cs="Arial"/>
          <w:szCs w:val="36"/>
        </w:rPr>
      </w:pPr>
      <w:r w:rsidRPr="001D62C6">
        <w:rPr>
          <w:rFonts w:cs="Arial"/>
          <w:b/>
          <w:szCs w:val="36"/>
        </w:rPr>
        <w:t>Attendre que la personne sourde/malentendante ait fini sa prise de note</w:t>
      </w:r>
      <w:r w:rsidRPr="001D62C6">
        <w:rPr>
          <w:rFonts w:cs="Arial"/>
          <w:szCs w:val="36"/>
        </w:rPr>
        <w:t xml:space="preserve"> pour donner des indications ou explications complémentaires.</w:t>
      </w:r>
    </w:p>
    <w:p w14:paraId="7D856CB7" w14:textId="7F089590" w:rsidR="00C57974" w:rsidRPr="001D62C6" w:rsidRDefault="00C57974" w:rsidP="00DE5408">
      <w:pPr>
        <w:pStyle w:val="Paragraphedeliste"/>
        <w:widowControl w:val="0"/>
        <w:numPr>
          <w:ilvl w:val="0"/>
          <w:numId w:val="23"/>
        </w:numPr>
        <w:autoSpaceDE w:val="0"/>
        <w:autoSpaceDN w:val="0"/>
        <w:contextualSpacing w:val="0"/>
        <w:rPr>
          <w:rFonts w:cs="Arial"/>
          <w:szCs w:val="36"/>
        </w:rPr>
      </w:pPr>
      <w:r w:rsidRPr="001D62C6">
        <w:rPr>
          <w:rFonts w:cs="Arial"/>
          <w:b/>
          <w:szCs w:val="36"/>
        </w:rPr>
        <w:t>Favoriser les démonstrations</w:t>
      </w:r>
      <w:r w:rsidRPr="001D62C6">
        <w:rPr>
          <w:rFonts w:cs="Arial"/>
          <w:szCs w:val="36"/>
        </w:rPr>
        <w:t xml:space="preserve"> d’un geste</w:t>
      </w:r>
      <w:r w:rsidR="001D62C6" w:rsidRPr="001D62C6">
        <w:rPr>
          <w:rFonts w:cs="Arial"/>
          <w:szCs w:val="36"/>
        </w:rPr>
        <w:t xml:space="preserve"> </w:t>
      </w:r>
      <w:r w:rsidRPr="001D62C6">
        <w:rPr>
          <w:rFonts w:cs="Arial"/>
          <w:szCs w:val="36"/>
        </w:rPr>
        <w:t>professionnel, d’une manipulation.</w:t>
      </w:r>
    </w:p>
    <w:p w14:paraId="02D5799F" w14:textId="77777777" w:rsidR="001D62C6" w:rsidRDefault="00C57974" w:rsidP="00DE5408">
      <w:pPr>
        <w:pStyle w:val="Paragraphedeliste"/>
        <w:widowControl w:val="0"/>
        <w:numPr>
          <w:ilvl w:val="0"/>
          <w:numId w:val="23"/>
        </w:numPr>
        <w:autoSpaceDE w:val="0"/>
        <w:autoSpaceDN w:val="0"/>
        <w:contextualSpacing w:val="0"/>
        <w:rPr>
          <w:rFonts w:cs="Arial"/>
          <w:szCs w:val="36"/>
        </w:rPr>
      </w:pPr>
      <w:r w:rsidRPr="001D62C6">
        <w:rPr>
          <w:rFonts w:cs="Arial"/>
          <w:b/>
          <w:szCs w:val="36"/>
        </w:rPr>
        <w:t xml:space="preserve">Éviter les actions simultanées. </w:t>
      </w:r>
      <w:r w:rsidRPr="001D62C6">
        <w:rPr>
          <w:rFonts w:cs="Arial"/>
          <w:szCs w:val="36"/>
        </w:rPr>
        <w:t>Il vaut mieux procéder par étapes successives</w:t>
      </w:r>
      <w:r w:rsidR="001D62C6" w:rsidRPr="001D62C6">
        <w:rPr>
          <w:rFonts w:cs="Arial"/>
          <w:szCs w:val="36"/>
        </w:rPr>
        <w:t> :</w:t>
      </w:r>
      <w:r w:rsidRPr="001D62C6">
        <w:rPr>
          <w:rFonts w:cs="Arial"/>
          <w:szCs w:val="36"/>
        </w:rPr>
        <w:t xml:space="preserve"> explication puis</w:t>
      </w:r>
    </w:p>
    <w:p w14:paraId="02A893A2" w14:textId="452C0718" w:rsidR="00C57974" w:rsidRDefault="00C57974" w:rsidP="001D62C6">
      <w:pPr>
        <w:pStyle w:val="Paragraphedeliste"/>
        <w:widowControl w:val="0"/>
        <w:autoSpaceDE w:val="0"/>
        <w:autoSpaceDN w:val="0"/>
        <w:contextualSpacing w:val="0"/>
        <w:rPr>
          <w:rFonts w:cs="Arial"/>
          <w:szCs w:val="36"/>
        </w:rPr>
      </w:pPr>
      <w:proofErr w:type="gramStart"/>
      <w:r w:rsidRPr="001D62C6">
        <w:rPr>
          <w:rFonts w:cs="Arial"/>
          <w:szCs w:val="36"/>
        </w:rPr>
        <w:t>démonstration</w:t>
      </w:r>
      <w:proofErr w:type="gramEnd"/>
      <w:r w:rsidRPr="001D62C6">
        <w:rPr>
          <w:rFonts w:cs="Arial"/>
          <w:szCs w:val="36"/>
        </w:rPr>
        <w:t xml:space="preserve">. </w:t>
      </w:r>
    </w:p>
    <w:p w14:paraId="45190C8B" w14:textId="6D030EC1" w:rsidR="000C4499" w:rsidRDefault="000C4499" w:rsidP="001D62C6">
      <w:pPr>
        <w:pStyle w:val="Paragraphedeliste"/>
        <w:widowControl w:val="0"/>
        <w:autoSpaceDE w:val="0"/>
        <w:autoSpaceDN w:val="0"/>
        <w:contextualSpacing w:val="0"/>
        <w:rPr>
          <w:rFonts w:cs="Arial"/>
          <w:szCs w:val="36"/>
        </w:rPr>
      </w:pPr>
    </w:p>
    <w:p w14:paraId="7A3D9005" w14:textId="75AD1AEA" w:rsidR="000C4499" w:rsidRPr="00A47631" w:rsidRDefault="000C4499" w:rsidP="00A47631">
      <w:pPr>
        <w:rPr>
          <w:rFonts w:cs="Arial"/>
          <w:b/>
          <w:szCs w:val="36"/>
        </w:rPr>
      </w:pPr>
      <w:r w:rsidRPr="00A47631">
        <w:rPr>
          <w:rFonts w:cs="Arial"/>
          <w:b/>
          <w:szCs w:val="36"/>
        </w:rPr>
        <w:lastRenderedPageBreak/>
        <w:t>Voici quelques bonnes pratiques pour les cours en distanciel :</w:t>
      </w:r>
    </w:p>
    <w:p w14:paraId="26CAFB1E" w14:textId="21BB3EFE" w:rsidR="000C4499" w:rsidRDefault="000C4499" w:rsidP="00A47631">
      <w:pPr>
        <w:rPr>
          <w:rFonts w:cs="Arial"/>
          <w:b/>
          <w:szCs w:val="36"/>
        </w:rPr>
      </w:pPr>
      <w:r w:rsidRPr="00A47631">
        <w:rPr>
          <w:rFonts w:cs="Arial"/>
          <w:b/>
          <w:szCs w:val="36"/>
        </w:rPr>
        <w:t xml:space="preserve">Les applications de visioconférences telles que Skype, Teams, WhatsApp ou encore </w:t>
      </w:r>
      <w:proofErr w:type="spellStart"/>
      <w:r w:rsidRPr="00A47631">
        <w:rPr>
          <w:rFonts w:cs="Arial"/>
          <w:b/>
          <w:szCs w:val="36"/>
        </w:rPr>
        <w:t>Facetime</w:t>
      </w:r>
      <w:proofErr w:type="spellEnd"/>
      <w:r w:rsidRPr="00A47631">
        <w:rPr>
          <w:rFonts w:cs="Arial"/>
          <w:b/>
          <w:szCs w:val="36"/>
        </w:rPr>
        <w:t xml:space="preserve"> sont des outils maitrisés par la majorité des personnes sourdes/malentendantes. Vérifiez avec elles leur bonne utilisation.</w:t>
      </w:r>
    </w:p>
    <w:p w14:paraId="276C4ACD" w14:textId="77777777" w:rsidR="00333C9E" w:rsidRPr="00A47631" w:rsidRDefault="00333C9E" w:rsidP="00A47631">
      <w:pPr>
        <w:rPr>
          <w:rFonts w:cs="Arial"/>
          <w:b/>
          <w:szCs w:val="36"/>
        </w:rPr>
      </w:pPr>
    </w:p>
    <w:p w14:paraId="54106592" w14:textId="3FA97020" w:rsidR="000C4499" w:rsidRPr="00A47631" w:rsidRDefault="000C4499" w:rsidP="00A47631">
      <w:pPr>
        <w:rPr>
          <w:rFonts w:cs="Arial"/>
          <w:szCs w:val="36"/>
        </w:rPr>
      </w:pPr>
      <w:r w:rsidRPr="00A47631">
        <w:rPr>
          <w:rFonts w:cs="Arial"/>
          <w:szCs w:val="36"/>
        </w:rPr>
        <w:sym w:font="Wingdings 3" w:char="F086"/>
      </w:r>
      <w:r w:rsidR="000E1498">
        <w:rPr>
          <w:rFonts w:cs="Arial"/>
          <w:szCs w:val="36"/>
        </w:rPr>
        <w:t xml:space="preserve"> </w:t>
      </w:r>
      <w:r w:rsidRPr="00A47631">
        <w:rPr>
          <w:rFonts w:cs="Arial"/>
          <w:b/>
          <w:szCs w:val="36"/>
        </w:rPr>
        <w:t>Il est recommandé de privilégier certaines pratiques notamment :</w:t>
      </w:r>
    </w:p>
    <w:p w14:paraId="14156A4F" w14:textId="77777777" w:rsidR="000C4499" w:rsidRPr="00333C9E" w:rsidRDefault="000C4499" w:rsidP="000C4499">
      <w:pPr>
        <w:rPr>
          <w:rFonts w:cs="Arial"/>
          <w:sz w:val="18"/>
          <w:szCs w:val="36"/>
        </w:rPr>
      </w:pPr>
    </w:p>
    <w:p w14:paraId="149C0B21" w14:textId="007E5A9E" w:rsidR="000C4499" w:rsidRPr="00A47631" w:rsidRDefault="000C4499" w:rsidP="00DE5408">
      <w:pPr>
        <w:pStyle w:val="Paragraphedeliste"/>
        <w:widowControl w:val="0"/>
        <w:numPr>
          <w:ilvl w:val="0"/>
          <w:numId w:val="27"/>
        </w:numPr>
        <w:autoSpaceDE w:val="0"/>
        <w:autoSpaceDN w:val="0"/>
        <w:spacing w:before="126"/>
        <w:contextualSpacing w:val="0"/>
        <w:rPr>
          <w:rFonts w:cs="Arial"/>
          <w:szCs w:val="36"/>
        </w:rPr>
      </w:pPr>
      <w:r w:rsidRPr="00A47631">
        <w:rPr>
          <w:rFonts w:cs="Arial"/>
          <w:b/>
          <w:szCs w:val="36"/>
        </w:rPr>
        <w:t>Avant le cours</w:t>
      </w:r>
      <w:r w:rsidRPr="00A47631">
        <w:rPr>
          <w:rFonts w:cs="Arial"/>
          <w:szCs w:val="36"/>
        </w:rPr>
        <w:t xml:space="preserve"> : à l’instar des cours en présentiel, il est nécessaire de transmettre les supports en amont à l’étudiant sourd/malentendant, ainsi qu’au professionnel de la communication. La possibilité d’accéder au cours en visioconférence via un écran ou une tablette est idéal. L’écran trop petit d’un smartphone limite l’usage de ces plateformes.</w:t>
      </w:r>
    </w:p>
    <w:p w14:paraId="4163ADD5" w14:textId="31C33158" w:rsidR="000C4499" w:rsidRPr="00A47631" w:rsidRDefault="000C4499" w:rsidP="00DE5408">
      <w:pPr>
        <w:pStyle w:val="Paragraphedeliste"/>
        <w:widowControl w:val="0"/>
        <w:numPr>
          <w:ilvl w:val="0"/>
          <w:numId w:val="27"/>
        </w:numPr>
        <w:autoSpaceDE w:val="0"/>
        <w:autoSpaceDN w:val="0"/>
        <w:spacing w:before="126"/>
        <w:contextualSpacing w:val="0"/>
        <w:rPr>
          <w:rFonts w:cs="Arial"/>
          <w:szCs w:val="36"/>
        </w:rPr>
      </w:pPr>
      <w:r w:rsidRPr="00A47631">
        <w:rPr>
          <w:rFonts w:cs="Arial"/>
          <w:b/>
          <w:szCs w:val="36"/>
        </w:rPr>
        <w:t>Pendant le cours</w:t>
      </w:r>
      <w:r w:rsidRPr="00A47631">
        <w:rPr>
          <w:rFonts w:cs="Arial"/>
          <w:szCs w:val="36"/>
        </w:rPr>
        <w:t xml:space="preserve"> : préciser à tous les règles d’une bonne communication</w:t>
      </w:r>
      <w:r w:rsidR="000E1498">
        <w:rPr>
          <w:rFonts w:cs="Arial"/>
          <w:szCs w:val="36"/>
        </w:rPr>
        <w:t>.</w:t>
      </w:r>
      <w:r w:rsidRPr="00A47631">
        <w:rPr>
          <w:rFonts w:cs="Arial"/>
          <w:szCs w:val="36"/>
        </w:rPr>
        <w:t xml:space="preserve"> Utiliser en priorité la messagerie instantanée ou le tchat pour les questions et les consignes.</w:t>
      </w:r>
    </w:p>
    <w:p w14:paraId="1DA73DA5" w14:textId="77777777" w:rsidR="000C4499" w:rsidRPr="00A47631" w:rsidRDefault="000C4499" w:rsidP="00A47631">
      <w:pPr>
        <w:rPr>
          <w:rFonts w:cs="Arial"/>
          <w:szCs w:val="36"/>
        </w:rPr>
      </w:pPr>
      <w:r w:rsidRPr="00A47631">
        <w:rPr>
          <w:rFonts w:cs="Arial"/>
          <w:b/>
          <w:szCs w:val="36"/>
        </w:rPr>
        <w:lastRenderedPageBreak/>
        <w:t>Rendre visible à la personne sourde/malentendante les interactions afin de fluidifier les échanges :</w:t>
      </w:r>
      <w:r w:rsidRPr="00A47631">
        <w:rPr>
          <w:rFonts w:cs="Arial"/>
          <w:szCs w:val="36"/>
        </w:rPr>
        <w:t xml:space="preserve"> </w:t>
      </w:r>
    </w:p>
    <w:p w14:paraId="33F49345" w14:textId="2848C2A7" w:rsidR="000C4499" w:rsidRPr="000E1498" w:rsidRDefault="000C4499" w:rsidP="000E1498">
      <w:pPr>
        <w:pStyle w:val="Paragraphedeliste"/>
        <w:numPr>
          <w:ilvl w:val="0"/>
          <w:numId w:val="39"/>
        </w:numPr>
        <w:rPr>
          <w:rFonts w:cs="Arial"/>
          <w:szCs w:val="36"/>
        </w:rPr>
      </w:pPr>
      <w:r w:rsidRPr="000E1498">
        <w:rPr>
          <w:rFonts w:cs="Arial"/>
          <w:szCs w:val="36"/>
        </w:rPr>
        <w:t>Demander aux personnes qui s’expriment d’</w:t>
      </w:r>
      <w:r w:rsidRPr="000E1498">
        <w:rPr>
          <w:rFonts w:cs="Arial"/>
          <w:b/>
          <w:szCs w:val="36"/>
        </w:rPr>
        <w:t xml:space="preserve">allumer leur caméra </w:t>
      </w:r>
      <w:r w:rsidRPr="000E1498">
        <w:rPr>
          <w:rFonts w:cs="Arial"/>
          <w:szCs w:val="36"/>
        </w:rPr>
        <w:t>- leur visage bien visible - et à celles qui écoutent de l’éteindre.</w:t>
      </w:r>
    </w:p>
    <w:p w14:paraId="48C29DF9" w14:textId="0A6057AA" w:rsidR="000C4499" w:rsidRPr="000E1498" w:rsidRDefault="000C4499" w:rsidP="000E1498">
      <w:pPr>
        <w:pStyle w:val="Paragraphedeliste"/>
        <w:numPr>
          <w:ilvl w:val="0"/>
          <w:numId w:val="39"/>
        </w:numPr>
        <w:rPr>
          <w:rFonts w:cs="Arial"/>
          <w:szCs w:val="36"/>
        </w:rPr>
      </w:pPr>
      <w:r w:rsidRPr="000E1498">
        <w:rPr>
          <w:rFonts w:cs="Arial"/>
          <w:szCs w:val="36"/>
        </w:rPr>
        <w:t xml:space="preserve">Inviter l’apprenant sourd/malentendant à </w:t>
      </w:r>
      <w:r w:rsidRPr="000E1498">
        <w:rPr>
          <w:rFonts w:cs="Arial"/>
          <w:b/>
          <w:szCs w:val="36"/>
        </w:rPr>
        <w:t>activer le sous- titrage</w:t>
      </w:r>
      <w:r w:rsidRPr="000E1498">
        <w:rPr>
          <w:rFonts w:cs="Arial"/>
          <w:szCs w:val="36"/>
        </w:rPr>
        <w:t xml:space="preserve"> inclus dans les paramètres de l’application.</w:t>
      </w:r>
    </w:p>
    <w:p w14:paraId="6D33467A" w14:textId="2D0FC3D0" w:rsidR="000C4499" w:rsidRPr="000E1498" w:rsidRDefault="000C4499" w:rsidP="000E1498">
      <w:pPr>
        <w:pStyle w:val="Paragraphedeliste"/>
        <w:numPr>
          <w:ilvl w:val="0"/>
          <w:numId w:val="39"/>
        </w:numPr>
        <w:rPr>
          <w:rFonts w:cs="Arial"/>
          <w:b/>
          <w:szCs w:val="36"/>
        </w:rPr>
      </w:pPr>
      <w:r w:rsidRPr="000E1498">
        <w:rPr>
          <w:rFonts w:cs="Arial"/>
          <w:szCs w:val="36"/>
        </w:rPr>
        <w:t xml:space="preserve">Inviter la personne à </w:t>
      </w:r>
      <w:r w:rsidRPr="000E1498">
        <w:rPr>
          <w:rFonts w:cs="Arial"/>
          <w:b/>
          <w:szCs w:val="36"/>
        </w:rPr>
        <w:t>utiliser les émoticônes</w:t>
      </w:r>
      <w:r w:rsidRPr="000E1498">
        <w:rPr>
          <w:rFonts w:cs="Arial"/>
          <w:szCs w:val="36"/>
        </w:rPr>
        <w:t xml:space="preserve"> pour signaler un problème ou une bonne compréhension.</w:t>
      </w:r>
    </w:p>
    <w:p w14:paraId="63239B2C" w14:textId="77777777" w:rsidR="000C4499" w:rsidRPr="004547FF" w:rsidRDefault="000C4499" w:rsidP="000C4499">
      <w:pPr>
        <w:tabs>
          <w:tab w:val="left" w:pos="1845"/>
        </w:tabs>
        <w:rPr>
          <w:rFonts w:eastAsiaTheme="majorEastAsia" w:cs="Arial"/>
          <w:b/>
          <w:sz w:val="18"/>
          <w:szCs w:val="36"/>
        </w:rPr>
      </w:pPr>
    </w:p>
    <w:p w14:paraId="6804D3B4" w14:textId="77777777" w:rsidR="000C4499" w:rsidRPr="00A47631" w:rsidRDefault="000C4499" w:rsidP="00DE5408">
      <w:pPr>
        <w:pStyle w:val="Titre1"/>
        <w:numPr>
          <w:ilvl w:val="0"/>
          <w:numId w:val="16"/>
        </w:numPr>
        <w:spacing w:after="0" w:line="259" w:lineRule="auto"/>
        <w:rPr>
          <w:rFonts w:cs="Arial"/>
          <w:sz w:val="56"/>
        </w:rPr>
      </w:pPr>
      <w:r w:rsidRPr="00A47631">
        <w:rPr>
          <w:rFonts w:cs="Arial"/>
          <w:sz w:val="56"/>
        </w:rPr>
        <w:t>La recherche de stage</w:t>
      </w:r>
    </w:p>
    <w:p w14:paraId="1C3A8FBD" w14:textId="77777777" w:rsidR="000C4499" w:rsidRPr="004547FF" w:rsidRDefault="000C4499" w:rsidP="000C4499">
      <w:pPr>
        <w:rPr>
          <w:rFonts w:eastAsiaTheme="majorEastAsia" w:cs="Arial"/>
          <w:b/>
          <w:sz w:val="22"/>
          <w:szCs w:val="36"/>
        </w:rPr>
      </w:pPr>
    </w:p>
    <w:p w14:paraId="0DA8F5FE" w14:textId="70F3C08C" w:rsidR="000C4499" w:rsidRPr="00A47631" w:rsidRDefault="000C4499" w:rsidP="00A47631">
      <w:pPr>
        <w:rPr>
          <w:rFonts w:cs="Arial"/>
          <w:b/>
          <w:szCs w:val="36"/>
        </w:rPr>
      </w:pPr>
      <w:r w:rsidRPr="00A47631">
        <w:rPr>
          <w:rFonts w:cs="Arial"/>
          <w:b/>
          <w:szCs w:val="36"/>
        </w:rPr>
        <w:t>Anticiper est le maître mot pour limiter les situations de handicap</w:t>
      </w:r>
      <w:r w:rsidR="000E1498">
        <w:rPr>
          <w:rFonts w:cs="Arial"/>
          <w:b/>
          <w:szCs w:val="36"/>
        </w:rPr>
        <w:t>.</w:t>
      </w:r>
      <w:r w:rsidRPr="00A47631">
        <w:rPr>
          <w:rFonts w:cs="Arial"/>
          <w:szCs w:val="36"/>
        </w:rPr>
        <w:t xml:space="preserve"> </w:t>
      </w:r>
      <w:r w:rsidRPr="00A47631">
        <w:rPr>
          <w:rFonts w:cs="Arial"/>
          <w:b/>
          <w:szCs w:val="36"/>
        </w:rPr>
        <w:t>Vérifiez la bonne adéquation entre les tâches de travail proposées, leurs conditions de réalisation et les besoins d’adaptation de l’apprenant.</w:t>
      </w:r>
    </w:p>
    <w:p w14:paraId="25F1CAD2" w14:textId="286FFE3C" w:rsidR="000C4499" w:rsidRPr="000E1498" w:rsidRDefault="000C4499" w:rsidP="000E1498">
      <w:pPr>
        <w:pStyle w:val="Paragraphedeliste"/>
        <w:numPr>
          <w:ilvl w:val="0"/>
          <w:numId w:val="40"/>
        </w:numPr>
        <w:rPr>
          <w:rFonts w:cs="Arial"/>
          <w:szCs w:val="36"/>
        </w:rPr>
      </w:pPr>
      <w:r w:rsidRPr="000E1498">
        <w:rPr>
          <w:rFonts w:cs="Arial"/>
          <w:szCs w:val="36"/>
        </w:rPr>
        <w:t xml:space="preserve">Questionner l’apprenant s’il souhaite la </w:t>
      </w:r>
      <w:r w:rsidRPr="000E1498">
        <w:rPr>
          <w:rFonts w:cs="Arial"/>
          <w:b/>
          <w:szCs w:val="36"/>
        </w:rPr>
        <w:t>présence d’un professionnel de la communication</w:t>
      </w:r>
      <w:r w:rsidRPr="000E1498">
        <w:rPr>
          <w:rFonts w:cs="Arial"/>
          <w:szCs w:val="36"/>
        </w:rPr>
        <w:t xml:space="preserve"> lors :</w:t>
      </w:r>
    </w:p>
    <w:p w14:paraId="47FEA0F2" w14:textId="77777777" w:rsidR="000C4499" w:rsidRPr="00A47631" w:rsidRDefault="000C4499" w:rsidP="004547FF">
      <w:pPr>
        <w:pStyle w:val="Paragraphedeliste"/>
        <w:widowControl w:val="0"/>
        <w:numPr>
          <w:ilvl w:val="0"/>
          <w:numId w:val="41"/>
        </w:numPr>
        <w:autoSpaceDE w:val="0"/>
        <w:autoSpaceDN w:val="0"/>
        <w:contextualSpacing w:val="0"/>
        <w:rPr>
          <w:rFonts w:cs="Arial"/>
          <w:szCs w:val="36"/>
        </w:rPr>
      </w:pPr>
      <w:r w:rsidRPr="00A47631">
        <w:rPr>
          <w:rFonts w:cs="Arial"/>
          <w:szCs w:val="36"/>
        </w:rPr>
        <w:t>Des premiers contacts : pour une bonne compréhension des consignes de sécurité et la découverte des lieux.</w:t>
      </w:r>
    </w:p>
    <w:p w14:paraId="0E7148C5" w14:textId="77777777" w:rsidR="000C4499" w:rsidRPr="00A47631" w:rsidRDefault="000C4499" w:rsidP="004547FF">
      <w:pPr>
        <w:pStyle w:val="Paragraphedeliste"/>
        <w:widowControl w:val="0"/>
        <w:numPr>
          <w:ilvl w:val="0"/>
          <w:numId w:val="41"/>
        </w:numPr>
        <w:autoSpaceDE w:val="0"/>
        <w:autoSpaceDN w:val="0"/>
        <w:contextualSpacing w:val="0"/>
        <w:rPr>
          <w:rFonts w:cs="Arial"/>
          <w:szCs w:val="36"/>
        </w:rPr>
      </w:pPr>
      <w:r w:rsidRPr="00A47631">
        <w:rPr>
          <w:rFonts w:cs="Arial"/>
          <w:szCs w:val="36"/>
        </w:rPr>
        <w:lastRenderedPageBreak/>
        <w:t>Des entretiens individuels, réunions ou bilans.</w:t>
      </w:r>
    </w:p>
    <w:p w14:paraId="2400FD56" w14:textId="77777777" w:rsidR="000E1498" w:rsidRDefault="000C4499" w:rsidP="000E1498">
      <w:pPr>
        <w:pStyle w:val="Paragraphedeliste"/>
        <w:numPr>
          <w:ilvl w:val="0"/>
          <w:numId w:val="40"/>
        </w:numPr>
        <w:rPr>
          <w:rFonts w:cs="Arial"/>
          <w:szCs w:val="36"/>
        </w:rPr>
      </w:pPr>
      <w:r w:rsidRPr="000E1498">
        <w:rPr>
          <w:rFonts w:cs="Arial"/>
          <w:szCs w:val="36"/>
        </w:rPr>
        <w:t xml:space="preserve">Transmettre </w:t>
      </w:r>
      <w:r w:rsidRPr="000E1498">
        <w:rPr>
          <w:rFonts w:cs="Arial"/>
          <w:b/>
          <w:szCs w:val="36"/>
        </w:rPr>
        <w:t>un plan des lieux et une présentation écrite des personnes de l’équipe</w:t>
      </w:r>
      <w:r w:rsidRPr="000E1498">
        <w:rPr>
          <w:rFonts w:cs="Arial"/>
          <w:szCs w:val="36"/>
        </w:rPr>
        <w:t xml:space="preserve"> avec leurs noms et fonctions. </w:t>
      </w:r>
    </w:p>
    <w:p w14:paraId="71C35455" w14:textId="0302F86C" w:rsidR="000C4499" w:rsidRPr="000E1498" w:rsidRDefault="000C4499" w:rsidP="000E1498">
      <w:pPr>
        <w:pStyle w:val="Paragraphedeliste"/>
        <w:numPr>
          <w:ilvl w:val="0"/>
          <w:numId w:val="40"/>
        </w:numPr>
        <w:rPr>
          <w:rFonts w:cs="Arial"/>
          <w:szCs w:val="36"/>
        </w:rPr>
      </w:pPr>
      <w:r w:rsidRPr="000E1498">
        <w:rPr>
          <w:rFonts w:cs="Arial"/>
          <w:b/>
          <w:szCs w:val="36"/>
        </w:rPr>
        <w:t>Proposer une sensibilisation</w:t>
      </w:r>
      <w:r w:rsidRPr="000E1498">
        <w:rPr>
          <w:rFonts w:cs="Arial"/>
          <w:szCs w:val="36"/>
        </w:rPr>
        <w:t>, avec l’accord de la personne sourde/malentendante, aux professionnels du lieu d’accueil.</w:t>
      </w:r>
    </w:p>
    <w:p w14:paraId="6D87462D" w14:textId="77777777" w:rsidR="000C4499" w:rsidRPr="00A47631" w:rsidRDefault="000C4499" w:rsidP="00A47631">
      <w:pPr>
        <w:rPr>
          <w:rFonts w:cs="Arial"/>
          <w:szCs w:val="36"/>
        </w:rPr>
      </w:pPr>
      <w:r w:rsidRPr="00A47631">
        <w:rPr>
          <w:rFonts w:cs="Arial"/>
          <w:szCs w:val="36"/>
        </w:rPr>
        <w:t>Les professionnels des organismes d’appui (voir : 07. Annexes) peuvent soutenir l’entreprise ou la collectivité d’accueil dans cette démarche de recherche d’aménagements.</w:t>
      </w:r>
    </w:p>
    <w:p w14:paraId="138780A3" w14:textId="52D407CC" w:rsidR="000C4499" w:rsidRPr="004547FF" w:rsidRDefault="000C4499" w:rsidP="000C4499">
      <w:pPr>
        <w:pStyle w:val="Paragraphedeliste"/>
        <w:rPr>
          <w:rFonts w:eastAsiaTheme="majorEastAsia" w:cs="Arial"/>
          <w:b/>
          <w:sz w:val="20"/>
          <w:szCs w:val="36"/>
        </w:rPr>
      </w:pPr>
    </w:p>
    <w:p w14:paraId="505EB2F9" w14:textId="77777777" w:rsidR="000C4499" w:rsidRPr="00A47631" w:rsidRDefault="000C4499" w:rsidP="00DE5408">
      <w:pPr>
        <w:pStyle w:val="Titre1"/>
        <w:numPr>
          <w:ilvl w:val="0"/>
          <w:numId w:val="16"/>
        </w:numPr>
        <w:spacing w:after="0" w:line="259" w:lineRule="auto"/>
        <w:rPr>
          <w:rFonts w:cs="Arial"/>
          <w:sz w:val="56"/>
        </w:rPr>
      </w:pPr>
      <w:r w:rsidRPr="00A47631">
        <w:rPr>
          <w:rFonts w:cs="Arial"/>
          <w:sz w:val="56"/>
        </w:rPr>
        <w:t>La préparation des examens</w:t>
      </w:r>
    </w:p>
    <w:p w14:paraId="5C04D86A" w14:textId="77777777" w:rsidR="000C4499" w:rsidRPr="004547FF" w:rsidRDefault="000C4499" w:rsidP="00A47631">
      <w:pPr>
        <w:ind w:right="18"/>
        <w:rPr>
          <w:rFonts w:cs="Arial"/>
          <w:sz w:val="28"/>
          <w:szCs w:val="36"/>
        </w:rPr>
      </w:pPr>
    </w:p>
    <w:p w14:paraId="40EF522B" w14:textId="77777777" w:rsidR="000C4499" w:rsidRPr="00A47631" w:rsidRDefault="000C4499" w:rsidP="00A47631">
      <w:pPr>
        <w:ind w:left="360" w:right="18"/>
        <w:jc w:val="both"/>
        <w:rPr>
          <w:rFonts w:cs="Arial"/>
          <w:b/>
          <w:szCs w:val="36"/>
        </w:rPr>
      </w:pPr>
      <w:r w:rsidRPr="00A47631">
        <w:rPr>
          <w:rFonts w:cs="Arial"/>
          <w:b/>
          <w:szCs w:val="36"/>
        </w:rPr>
        <w:t>Au cours de l’année, des modalités adaptées de remise des devoirs et d’évaluation des connaissances peuvent être proposées à l'apprenant :</w:t>
      </w:r>
    </w:p>
    <w:p w14:paraId="38301888"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szCs w:val="36"/>
        </w:rPr>
        <w:t xml:space="preserve">Un </w:t>
      </w:r>
      <w:r w:rsidRPr="00A47631">
        <w:rPr>
          <w:rFonts w:cs="Arial"/>
          <w:b/>
          <w:szCs w:val="36"/>
        </w:rPr>
        <w:t>tiers-temps</w:t>
      </w:r>
      <w:r w:rsidRPr="00A47631">
        <w:rPr>
          <w:rFonts w:cs="Arial"/>
          <w:szCs w:val="36"/>
        </w:rPr>
        <w:t xml:space="preserve"> pour tous les devoirs, contrôles, écrits et oraux.   </w:t>
      </w:r>
    </w:p>
    <w:p w14:paraId="2829FC3D" w14:textId="3552B805" w:rsidR="000C4499"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szCs w:val="36"/>
        </w:rPr>
        <w:t xml:space="preserve">Une </w:t>
      </w:r>
      <w:r w:rsidRPr="00A47631">
        <w:rPr>
          <w:rFonts w:cs="Arial"/>
          <w:b/>
          <w:szCs w:val="36"/>
        </w:rPr>
        <w:t>salle dédiée</w:t>
      </w:r>
      <w:r w:rsidRPr="00A47631">
        <w:rPr>
          <w:rFonts w:cs="Arial"/>
          <w:szCs w:val="36"/>
        </w:rPr>
        <w:t xml:space="preserve"> avec le professionnel de communication et un surveillant.</w:t>
      </w:r>
    </w:p>
    <w:p w14:paraId="3F5CAF38" w14:textId="77777777" w:rsidR="000C4499" w:rsidRPr="00A47631" w:rsidRDefault="000C4499" w:rsidP="00A47631">
      <w:pPr>
        <w:ind w:left="360"/>
        <w:rPr>
          <w:rFonts w:cs="Arial"/>
          <w:b/>
          <w:szCs w:val="36"/>
        </w:rPr>
      </w:pPr>
      <w:r w:rsidRPr="00A47631">
        <w:rPr>
          <w:rFonts w:cs="Arial"/>
          <w:szCs w:val="36"/>
        </w:rPr>
        <w:lastRenderedPageBreak/>
        <w:sym w:font="Wingdings 3" w:char="F086"/>
      </w:r>
      <w:r w:rsidRPr="00A47631">
        <w:rPr>
          <w:rFonts w:cs="Arial"/>
          <w:b/>
          <w:szCs w:val="36"/>
        </w:rPr>
        <w:t xml:space="preserve">  Pour la passation des examens : </w:t>
      </w:r>
    </w:p>
    <w:p w14:paraId="61BACC3C" w14:textId="77777777" w:rsidR="000C4499" w:rsidRPr="00A47631" w:rsidRDefault="000C4499" w:rsidP="00A47631">
      <w:pPr>
        <w:spacing w:before="240"/>
        <w:ind w:left="360" w:right="18"/>
        <w:jc w:val="both"/>
        <w:rPr>
          <w:rFonts w:cs="Arial"/>
          <w:szCs w:val="36"/>
        </w:rPr>
      </w:pPr>
      <w:r w:rsidRPr="00A47631">
        <w:rPr>
          <w:rFonts w:cs="Arial"/>
          <w:b/>
          <w:szCs w:val="36"/>
        </w:rPr>
        <w:t>Une demande d’adaptation</w:t>
      </w:r>
      <w:r w:rsidRPr="00A47631">
        <w:rPr>
          <w:rFonts w:cs="Arial"/>
          <w:szCs w:val="36"/>
        </w:rPr>
        <w:t xml:space="preserve"> doit être faite le plus en amont possible </w:t>
      </w:r>
      <w:r w:rsidRPr="00A47631">
        <w:rPr>
          <w:rFonts w:cs="Arial"/>
          <w:szCs w:val="36"/>
        </w:rPr>
        <w:sym w:font="Wingdings 3" w:char="F067"/>
      </w:r>
      <w:r w:rsidRPr="00A47631">
        <w:rPr>
          <w:rFonts w:cs="Arial"/>
          <w:szCs w:val="36"/>
        </w:rPr>
        <w:t xml:space="preserve"> Plusieurs étapes sont nécessaires auprès de différentes instances et partenaires (équipe pédagogique, médecin, commission CDAPH, autorités organisatrices de l’examen) et les délais sont à prendre en compte.</w:t>
      </w:r>
    </w:p>
    <w:p w14:paraId="563A1248" w14:textId="77777777" w:rsidR="000C4499" w:rsidRPr="00A47631" w:rsidRDefault="000C4499" w:rsidP="00A47631">
      <w:pPr>
        <w:ind w:left="360" w:right="18"/>
        <w:jc w:val="both"/>
        <w:rPr>
          <w:rFonts w:cs="Arial"/>
          <w:szCs w:val="36"/>
        </w:rPr>
      </w:pPr>
    </w:p>
    <w:p w14:paraId="0CDC30FF" w14:textId="77777777" w:rsidR="000C4499" w:rsidRPr="00A47631" w:rsidRDefault="000C4499" w:rsidP="00A47631">
      <w:pPr>
        <w:ind w:left="360"/>
        <w:rPr>
          <w:rFonts w:cs="Arial"/>
          <w:b/>
          <w:szCs w:val="36"/>
        </w:rPr>
      </w:pPr>
      <w:r w:rsidRPr="00A47631">
        <w:rPr>
          <w:rFonts w:cs="Arial"/>
          <w:szCs w:val="36"/>
        </w:rPr>
        <w:sym w:font="Wingdings 3" w:char="F086"/>
      </w:r>
      <w:r w:rsidRPr="00A47631">
        <w:rPr>
          <w:rFonts w:cs="Arial"/>
          <w:szCs w:val="36"/>
        </w:rPr>
        <w:t xml:space="preserve"> </w:t>
      </w:r>
      <w:r w:rsidRPr="00A47631">
        <w:rPr>
          <w:rFonts w:cs="Arial"/>
          <w:b/>
          <w:szCs w:val="36"/>
        </w:rPr>
        <w:t>Les adaptations peuvent concerner :</w:t>
      </w:r>
    </w:p>
    <w:p w14:paraId="76505C22"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b/>
          <w:szCs w:val="36"/>
        </w:rPr>
        <w:t>Un temps supplémentaire à l’écrit comme à l’oral.</w:t>
      </w:r>
      <w:r w:rsidRPr="00A47631">
        <w:rPr>
          <w:rFonts w:cs="Arial"/>
          <w:szCs w:val="36"/>
        </w:rPr>
        <w:t xml:space="preserve"> Cette majoration correspond généralement à un tiers du temps normal. </w:t>
      </w:r>
    </w:p>
    <w:p w14:paraId="03EB78B8"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b/>
          <w:szCs w:val="36"/>
        </w:rPr>
        <w:t>Une dispense des épreuves orales en langue étrangères</w:t>
      </w:r>
      <w:r w:rsidRPr="00A47631">
        <w:rPr>
          <w:rFonts w:cs="Arial"/>
          <w:szCs w:val="36"/>
        </w:rPr>
        <w:t xml:space="preserve">. </w:t>
      </w:r>
    </w:p>
    <w:p w14:paraId="7B82E1C3" w14:textId="6607B9EF"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b/>
          <w:szCs w:val="36"/>
        </w:rPr>
        <w:t xml:space="preserve">Une aide humaine mobilisée par le centre de formation </w:t>
      </w:r>
      <w:r w:rsidRPr="00A47631">
        <w:rPr>
          <w:rFonts w:cs="Arial"/>
          <w:szCs w:val="36"/>
        </w:rPr>
        <w:t xml:space="preserve">(type secrétaire </w:t>
      </w:r>
      <w:proofErr w:type="gramStart"/>
      <w:r w:rsidRPr="00A47631">
        <w:rPr>
          <w:rFonts w:cs="Arial"/>
          <w:szCs w:val="36"/>
        </w:rPr>
        <w:t xml:space="preserve">scripteur)   </w:t>
      </w:r>
      <w:proofErr w:type="gramEnd"/>
      <w:r w:rsidRPr="00A47631">
        <w:rPr>
          <w:rFonts w:cs="Arial"/>
          <w:szCs w:val="36"/>
        </w:rPr>
        <w:t xml:space="preserve">                  Il transcrit à l’écrit ce qui est dit par la personne sourde/malentendante via un codeur (ainsi les erreurs d’orthographe ou syntaxe sont corrigées).</w:t>
      </w:r>
    </w:p>
    <w:p w14:paraId="671BFB83"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b/>
          <w:szCs w:val="36"/>
        </w:rPr>
      </w:pPr>
      <w:r w:rsidRPr="00A47631">
        <w:rPr>
          <w:rFonts w:cs="Arial"/>
          <w:b/>
          <w:szCs w:val="36"/>
        </w:rPr>
        <w:t xml:space="preserve">Un interprète en LSF, une interface de communication ou un codeur </w:t>
      </w:r>
      <w:proofErr w:type="spellStart"/>
      <w:r w:rsidRPr="00A47631">
        <w:rPr>
          <w:rFonts w:cs="Arial"/>
          <w:b/>
          <w:szCs w:val="36"/>
        </w:rPr>
        <w:t>LfPC</w:t>
      </w:r>
      <w:proofErr w:type="spellEnd"/>
      <w:r w:rsidRPr="00A47631">
        <w:rPr>
          <w:rFonts w:cs="Arial"/>
          <w:b/>
          <w:szCs w:val="36"/>
        </w:rPr>
        <w:t>.</w:t>
      </w:r>
    </w:p>
    <w:p w14:paraId="378CAC3A"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b/>
          <w:szCs w:val="36"/>
        </w:rPr>
        <w:lastRenderedPageBreak/>
        <w:t>Une salle dédiée</w:t>
      </w:r>
      <w:r w:rsidRPr="00A47631">
        <w:rPr>
          <w:rFonts w:cs="Arial"/>
          <w:szCs w:val="36"/>
        </w:rPr>
        <w:t xml:space="preserve"> avec le professionnel de communication et un surveillant.</w:t>
      </w:r>
    </w:p>
    <w:p w14:paraId="2AB80C88"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b/>
          <w:szCs w:val="36"/>
        </w:rPr>
      </w:pPr>
      <w:r w:rsidRPr="00A47631">
        <w:rPr>
          <w:rFonts w:cs="Arial"/>
          <w:b/>
          <w:szCs w:val="36"/>
        </w:rPr>
        <w:t>Un étalement sur plusieurs sessions du passage des épreuves.</w:t>
      </w:r>
    </w:p>
    <w:p w14:paraId="71C5809D" w14:textId="77777777" w:rsidR="000C4499" w:rsidRPr="00A47631" w:rsidRDefault="000C4499" w:rsidP="00DE5408">
      <w:pPr>
        <w:pStyle w:val="Paragraphedeliste"/>
        <w:widowControl w:val="0"/>
        <w:numPr>
          <w:ilvl w:val="0"/>
          <w:numId w:val="28"/>
        </w:numPr>
        <w:autoSpaceDE w:val="0"/>
        <w:autoSpaceDN w:val="0"/>
        <w:spacing w:before="126"/>
        <w:ind w:left="1080"/>
        <w:contextualSpacing w:val="0"/>
        <w:rPr>
          <w:rFonts w:cs="Arial"/>
          <w:szCs w:val="36"/>
        </w:rPr>
      </w:pPr>
      <w:r w:rsidRPr="00A47631">
        <w:rPr>
          <w:rFonts w:cs="Arial"/>
          <w:b/>
          <w:szCs w:val="36"/>
        </w:rPr>
        <w:t>Toute information communiquée durant l’épreuve</w:t>
      </w:r>
      <w:r w:rsidRPr="00A47631">
        <w:rPr>
          <w:rFonts w:cs="Arial"/>
          <w:szCs w:val="36"/>
        </w:rPr>
        <w:t>, sans présence d’un professionnel de la communication devra être écrite au tableau ou communiquée sur papier à l’apprenant sourd/malentendant.</w:t>
      </w:r>
    </w:p>
    <w:p w14:paraId="40E4049E" w14:textId="77777777" w:rsidR="000C4499" w:rsidRPr="00A47631" w:rsidRDefault="000C4499" w:rsidP="00A47631">
      <w:pPr>
        <w:rPr>
          <w:rFonts w:cs="Arial"/>
          <w:szCs w:val="36"/>
        </w:rPr>
      </w:pPr>
    </w:p>
    <w:p w14:paraId="2959EF49" w14:textId="0691E55D" w:rsidR="000C4499" w:rsidRPr="00A47631" w:rsidRDefault="000C4499" w:rsidP="000C4499">
      <w:pPr>
        <w:pStyle w:val="Paragraphedeliste"/>
        <w:widowControl w:val="0"/>
        <w:autoSpaceDE w:val="0"/>
        <w:autoSpaceDN w:val="0"/>
        <w:contextualSpacing w:val="0"/>
        <w:rPr>
          <w:rFonts w:cs="Arial"/>
          <w:szCs w:val="36"/>
        </w:rPr>
      </w:pPr>
      <w:r w:rsidRPr="00A47631">
        <w:rPr>
          <w:rFonts w:cs="Arial"/>
          <w:szCs w:val="36"/>
        </w:rPr>
        <w:br w:type="page"/>
      </w:r>
    </w:p>
    <w:p w14:paraId="3F50C79F" w14:textId="76C1F4B6" w:rsidR="0001298F" w:rsidRDefault="0001298F" w:rsidP="00E16A2F">
      <w:pPr>
        <w:pStyle w:val="Titre1"/>
        <w:spacing w:after="0" w:line="259" w:lineRule="auto"/>
        <w:rPr>
          <w:rFonts w:cs="Arial"/>
        </w:rPr>
      </w:pPr>
      <w:r w:rsidRPr="00E16A2F">
        <w:rPr>
          <w:rFonts w:cs="Arial"/>
        </w:rPr>
        <w:lastRenderedPageBreak/>
        <w:t>04. Aménager la formation : les aides techniques</w:t>
      </w:r>
    </w:p>
    <w:p w14:paraId="09D5EA40" w14:textId="77777777" w:rsidR="00E16A2F" w:rsidRPr="00E16A2F" w:rsidRDefault="00E16A2F" w:rsidP="00E16A2F"/>
    <w:p w14:paraId="1906EA84" w14:textId="77777777" w:rsidR="0001298F" w:rsidRPr="00F6297B" w:rsidRDefault="0001298F" w:rsidP="0001298F">
      <w:pPr>
        <w:rPr>
          <w:b/>
          <w:sz w:val="2"/>
        </w:rPr>
      </w:pPr>
    </w:p>
    <w:p w14:paraId="395F95EE" w14:textId="77777777" w:rsidR="0001298F" w:rsidRPr="00E16A2F" w:rsidRDefault="0001298F" w:rsidP="00DE5408">
      <w:pPr>
        <w:pStyle w:val="Titre1"/>
        <w:numPr>
          <w:ilvl w:val="0"/>
          <w:numId w:val="31"/>
        </w:numPr>
        <w:spacing w:after="0" w:line="259" w:lineRule="auto"/>
        <w:rPr>
          <w:rFonts w:cs="Arial"/>
          <w:sz w:val="56"/>
        </w:rPr>
      </w:pPr>
      <w:r w:rsidRPr="00E16A2F">
        <w:rPr>
          <w:rFonts w:cs="Arial"/>
          <w:sz w:val="56"/>
        </w:rPr>
        <w:t>Les appareillages</w:t>
      </w:r>
    </w:p>
    <w:p w14:paraId="2307AC58" w14:textId="77777777" w:rsidR="0001298F" w:rsidRDefault="0001298F" w:rsidP="0001298F"/>
    <w:p w14:paraId="786B807C" w14:textId="6AB39C9A" w:rsidR="0001298F" w:rsidRDefault="0001298F" w:rsidP="0001298F">
      <w:pPr>
        <w:rPr>
          <w:b/>
        </w:rPr>
      </w:pPr>
      <w:r w:rsidRPr="00B32E77">
        <w:rPr>
          <w:b/>
        </w:rPr>
        <w:t>Le choix de s’appareiller et le type d’appareillage sont fonction du type et du degré de surdité</w:t>
      </w:r>
      <w:r>
        <w:rPr>
          <w:b/>
        </w:rPr>
        <w:t>,</w:t>
      </w:r>
      <w:r w:rsidR="003B47AB">
        <w:rPr>
          <w:b/>
        </w:rPr>
        <w:t xml:space="preserve"> m</w:t>
      </w:r>
      <w:r>
        <w:rPr>
          <w:b/>
        </w:rPr>
        <w:t>ais également</w:t>
      </w:r>
      <w:r w:rsidRPr="00B32E77">
        <w:rPr>
          <w:b/>
        </w:rPr>
        <w:t xml:space="preserve"> de l’âge d’apparition de celle-ci.</w:t>
      </w:r>
    </w:p>
    <w:p w14:paraId="4F2D110D" w14:textId="77777777" w:rsidR="0001298F" w:rsidRPr="00B32E77" w:rsidRDefault="0001298F" w:rsidP="0001298F">
      <w:pPr>
        <w:rPr>
          <w:b/>
        </w:rPr>
      </w:pPr>
    </w:p>
    <w:p w14:paraId="0EF4113E" w14:textId="654CC638" w:rsidR="0001298F" w:rsidRDefault="0001298F" w:rsidP="0001298F">
      <w:r w:rsidRPr="00B32E77">
        <w:rPr>
          <w:b/>
        </w:rPr>
        <w:t>Prothèse auditive</w:t>
      </w:r>
      <w:r w:rsidR="003B47AB">
        <w:rPr>
          <w:b/>
        </w:rPr>
        <w:t> </w:t>
      </w:r>
      <w:r w:rsidR="003B47AB">
        <w:t>:</w:t>
      </w:r>
      <w:r>
        <w:t xml:space="preserve"> contour d’oreille ou intra-auriculaire, amplifiant les sons.</w:t>
      </w:r>
    </w:p>
    <w:p w14:paraId="53FD8463" w14:textId="77777777" w:rsidR="0001298F" w:rsidRPr="00530E10" w:rsidRDefault="0001298F" w:rsidP="0001298F"/>
    <w:p w14:paraId="3FCC9B7D" w14:textId="5EBD5D24" w:rsidR="0001298F" w:rsidRPr="00530E10" w:rsidRDefault="0001298F" w:rsidP="0001298F">
      <w:r w:rsidRPr="00B32E77">
        <w:rPr>
          <w:b/>
        </w:rPr>
        <w:t>Implant cochléaire</w:t>
      </w:r>
      <w:r w:rsidR="003B47AB">
        <w:rPr>
          <w:b/>
        </w:rPr>
        <w:t> </w:t>
      </w:r>
      <w:r w:rsidR="003B47AB">
        <w:t>:</w:t>
      </w:r>
      <w:r w:rsidRPr="00530E10">
        <w:t xml:space="preserve"> </w:t>
      </w:r>
      <w:r w:rsidR="003B47AB">
        <w:t xml:space="preserve">c’est un </w:t>
      </w:r>
      <w:r w:rsidRPr="00530E10">
        <w:t>appareil électronique nécessitant une intervention chirurgicale. Il transforme les sons (signal acoustique) en signaux électriques qui stimulent le nerf auditif.</w:t>
      </w:r>
    </w:p>
    <w:p w14:paraId="2775D5DD" w14:textId="77777777" w:rsidR="0001298F" w:rsidRDefault="0001298F" w:rsidP="0001298F">
      <w:r>
        <w:t xml:space="preserve">Ces appareillages permettent une </w:t>
      </w:r>
      <w:r w:rsidRPr="008C6F0E">
        <w:rPr>
          <w:b/>
        </w:rPr>
        <w:t>amélioration des messages sonores</w:t>
      </w:r>
      <w:r>
        <w:t xml:space="preserve"> mais ne peuvent restituer    une audition pleine. Ils nécessitent un temps d’apprentissage pour reconnaitre les sons et identifier leur sens. </w:t>
      </w:r>
    </w:p>
    <w:p w14:paraId="5D5089FE" w14:textId="496F2C19" w:rsidR="0001298F" w:rsidRPr="00F6297B" w:rsidRDefault="003B47AB" w:rsidP="003B47AB">
      <w:pPr>
        <w:rPr>
          <w:b/>
        </w:rPr>
      </w:pPr>
      <w:r w:rsidRPr="003B47AB">
        <w:rPr>
          <w:rFonts w:cs="Arial"/>
          <w:szCs w:val="36"/>
        </w:rPr>
        <w:lastRenderedPageBreak/>
        <w:sym w:font="Wingdings 3" w:char="F086"/>
      </w:r>
      <w:r w:rsidRPr="003B47AB">
        <w:rPr>
          <w:rFonts w:cs="Arial"/>
          <w:szCs w:val="36"/>
        </w:rPr>
        <w:t xml:space="preserve"> </w:t>
      </w:r>
      <w:r w:rsidR="0001298F" w:rsidRPr="008C6F0E">
        <w:rPr>
          <w:b/>
        </w:rPr>
        <w:t xml:space="preserve">Certains </w:t>
      </w:r>
      <w:r w:rsidR="0001298F">
        <w:rPr>
          <w:b/>
        </w:rPr>
        <w:t xml:space="preserve">de ces appareillages (prothèse/implant) </w:t>
      </w:r>
      <w:r w:rsidR="0001298F" w:rsidRPr="008C6F0E">
        <w:rPr>
          <w:b/>
        </w:rPr>
        <w:t>sont munis</w:t>
      </w:r>
      <w:r w:rsidR="0001298F">
        <w:rPr>
          <w:b/>
        </w:rPr>
        <w:t xml:space="preserve"> </w:t>
      </w:r>
      <w:r w:rsidR="0001298F" w:rsidRPr="008C6F0E">
        <w:rPr>
          <w:b/>
        </w:rPr>
        <w:t>d’une position T</w:t>
      </w:r>
      <w:r w:rsidR="0001298F">
        <w:t> : une fois activée, elle permet de réceptionner le signal magnétique qui émane     d’une boucle et le transforme en son.</w:t>
      </w:r>
    </w:p>
    <w:p w14:paraId="7E33801B" w14:textId="5804C0DD" w:rsidR="0001298F" w:rsidRPr="00AE56EA" w:rsidRDefault="0001298F" w:rsidP="0001298F">
      <w:pPr>
        <w:rPr>
          <w:sz w:val="10"/>
        </w:rPr>
      </w:pPr>
    </w:p>
    <w:p w14:paraId="18C6851F" w14:textId="26A2086A" w:rsidR="0001298F" w:rsidRPr="003B47AB" w:rsidRDefault="0001298F" w:rsidP="0001298F">
      <w:r w:rsidRPr="003B47AB">
        <w:t>Pour les personnes disposant de prothèses auditives ou d’implants cochléaires, des aménagements techniques peuvent permettre une meilleure réception des sons.</w:t>
      </w:r>
    </w:p>
    <w:p w14:paraId="12EDACBD" w14:textId="77777777" w:rsidR="0001298F" w:rsidRPr="00BC4E1B" w:rsidRDefault="0001298F" w:rsidP="0001298F">
      <w:pPr>
        <w:rPr>
          <w:rFonts w:ascii="Segoe UI Emoji" w:hAnsi="Segoe UI Emoji" w:cs="Segoe UI Emoji"/>
          <w:b/>
          <w:color w:val="372064"/>
          <w:sz w:val="20"/>
        </w:rPr>
      </w:pPr>
    </w:p>
    <w:p w14:paraId="38C2E6E5" w14:textId="27ED6132" w:rsidR="0001298F" w:rsidRDefault="0001298F" w:rsidP="003B47AB">
      <w:r w:rsidRPr="00FD0EBE">
        <w:rPr>
          <w:b/>
        </w:rPr>
        <w:t>Microphones et amplificateurs</w:t>
      </w:r>
      <w:r w:rsidR="003B47AB">
        <w:rPr>
          <w:b/>
        </w:rPr>
        <w:t> </w:t>
      </w:r>
      <w:r w:rsidR="003B47AB">
        <w:t>:</w:t>
      </w:r>
      <w:r>
        <w:t xml:space="preserve"> </w:t>
      </w:r>
      <w:r w:rsidR="003B47AB">
        <w:t>c’est un a</w:t>
      </w:r>
      <w:r>
        <w:t>ppareil personnel de transmission utilisant les Hautes Fréquences (HF). D’une portée de 50m, il permet d’aller chercher le son beaucoup plus loin que ne le font les micros des prothèses. Ce dispositif est composé d’un émetteur, muni d’un micro HF porté par le formateur, et d’un récepteur relié à l’appareil auditif ou à l’implant cochléaire de l’apprenant.  Ce système lui permet d’améliorer la perception de la voix de l’intervenant.</w:t>
      </w:r>
    </w:p>
    <w:p w14:paraId="4478CE89" w14:textId="77777777" w:rsidR="003B47AB" w:rsidRDefault="003B47AB" w:rsidP="003B47AB">
      <w:pPr>
        <w:rPr>
          <w:sz w:val="16"/>
        </w:rPr>
      </w:pPr>
    </w:p>
    <w:p w14:paraId="0AE893C3" w14:textId="7720E832" w:rsidR="0001298F" w:rsidRDefault="0001298F" w:rsidP="003B47AB">
      <w:r w:rsidRPr="00FD0EBE">
        <w:rPr>
          <w:b/>
        </w:rPr>
        <w:t>Boucle à induction magnétique (BIM)</w:t>
      </w:r>
      <w:r w:rsidR="003B47AB">
        <w:rPr>
          <w:b/>
        </w:rPr>
        <w:t> </w:t>
      </w:r>
      <w:r w:rsidR="003B47AB">
        <w:t>: c’est un s</w:t>
      </w:r>
      <w:r>
        <w:t xml:space="preserve">ystème de transmission audio par champ magnétique. Ce dispositif de sonorisation est destiné aux personnes portant un appareil auditif ou un implant cochléaire réglé sur le mode T.    </w:t>
      </w:r>
    </w:p>
    <w:p w14:paraId="1779593D" w14:textId="299018FA" w:rsidR="0001298F" w:rsidRDefault="0001298F" w:rsidP="00AE56EA">
      <w:r>
        <w:lastRenderedPageBreak/>
        <w:t>Cette technologie permet la réception de l’information auditive en isolant les bruits environnants et sans détérioration de la qualité sonore. Elle peut être</w:t>
      </w:r>
      <w:r w:rsidR="00AE56EA">
        <w:t xml:space="preserve"> </w:t>
      </w:r>
      <w:r>
        <w:t>individuelle (ex : micro-cravate) et connectée à la sortie casque d’un ordinateur ou d’un téléphone portable par exemple. Elle peut aussi être collective via une boucle à induction magnétique (créée par un fil disposé en boucle autours d’une pièce</w:t>
      </w:r>
      <w:r w:rsidR="00AE56EA">
        <w:t xml:space="preserve">. </w:t>
      </w:r>
      <w:r>
        <w:t>Ex : au cinéma).</w:t>
      </w:r>
    </w:p>
    <w:p w14:paraId="256131E2" w14:textId="77777777" w:rsidR="0001298F" w:rsidRPr="00C01DA2" w:rsidRDefault="0001298F" w:rsidP="0001298F">
      <w:pPr>
        <w:rPr>
          <w:sz w:val="16"/>
        </w:rPr>
      </w:pPr>
    </w:p>
    <w:p w14:paraId="10F2E434" w14:textId="181AF854" w:rsidR="0001298F" w:rsidRDefault="0001298F" w:rsidP="00AE56EA">
      <w:r w:rsidRPr="00FD0EBE">
        <w:rPr>
          <w:b/>
        </w:rPr>
        <w:t>Bluetooth</w:t>
      </w:r>
      <w:r w:rsidR="003B47AB">
        <w:rPr>
          <w:b/>
        </w:rPr>
        <w:t> </w:t>
      </w:r>
      <w:r w:rsidR="003B47AB">
        <w:t>:</w:t>
      </w:r>
      <w:r>
        <w:t xml:space="preserve"> La plupart des prothèses auditives vendues actuellement sont équipées du système Bluetooth. Ainsi un micro dit déporté peut s’appairer et se connecter avec les prothèses auditives. Ce micro déporté peut être porté par exemple par un formateur. Selon la marque, ce type de micro déporté peut aussi être associé à un implant cochléaire. Certains équipements modernes</w:t>
      </w:r>
      <w:r w:rsidR="00AE56EA">
        <w:t xml:space="preserve"> </w:t>
      </w:r>
      <w:r>
        <w:t>permettent de choisir l’écoute de bruits de proximité ou éloignés.</w:t>
      </w:r>
    </w:p>
    <w:p w14:paraId="512960FA" w14:textId="77777777" w:rsidR="0001298F" w:rsidRPr="00690F0D" w:rsidRDefault="0001298F" w:rsidP="0001298F">
      <w:pPr>
        <w:rPr>
          <w:sz w:val="2"/>
        </w:rPr>
      </w:pPr>
    </w:p>
    <w:p w14:paraId="3B7A389A" w14:textId="3254E630" w:rsidR="0001298F" w:rsidRPr="003B47AB" w:rsidRDefault="0001298F" w:rsidP="0001298F">
      <w:pPr>
        <w:rPr>
          <w:rFonts w:cs="Arial"/>
          <w:szCs w:val="36"/>
        </w:rPr>
      </w:pPr>
      <w:r w:rsidRPr="003B47AB">
        <w:rPr>
          <w:rFonts w:cs="Arial"/>
          <w:szCs w:val="36"/>
        </w:rPr>
        <w:sym w:font="Wingdings 3" w:char="F086"/>
      </w:r>
      <w:r w:rsidRPr="003B47AB">
        <w:rPr>
          <w:rFonts w:cs="Arial"/>
          <w:szCs w:val="36"/>
        </w:rPr>
        <w:t xml:space="preserve"> Pour les personnes ne disposant pas d’appareils auditifs, il y a possibilité de mettre à disposition un casque individuel (récepteur) qui permet de réceptionner directement le son émis (par un micro ou autre source sonore - vidéo…)</w:t>
      </w:r>
      <w:r w:rsidR="00FE4488">
        <w:rPr>
          <w:rFonts w:cs="Arial"/>
          <w:szCs w:val="36"/>
        </w:rPr>
        <w:t>. S</w:t>
      </w:r>
      <w:r w:rsidRPr="003B47AB">
        <w:rPr>
          <w:rFonts w:cs="Arial"/>
          <w:szCs w:val="36"/>
        </w:rPr>
        <w:t xml:space="preserve">elon le matériel choisi, via la </w:t>
      </w:r>
      <w:r w:rsidRPr="003B47AB">
        <w:rPr>
          <w:rFonts w:cs="Arial"/>
          <w:szCs w:val="36"/>
        </w:rPr>
        <w:lastRenderedPageBreak/>
        <w:t xml:space="preserve">technologie BIM, </w:t>
      </w:r>
      <w:proofErr w:type="spellStart"/>
      <w:r w:rsidRPr="003B47AB">
        <w:rPr>
          <w:rFonts w:cs="Arial"/>
          <w:szCs w:val="36"/>
        </w:rPr>
        <w:t>Bluethooth</w:t>
      </w:r>
      <w:proofErr w:type="spellEnd"/>
      <w:r w:rsidRPr="003B47AB">
        <w:rPr>
          <w:rFonts w:cs="Arial"/>
          <w:szCs w:val="36"/>
        </w:rPr>
        <w:t xml:space="preserve"> ou Hautes Fréquences (HF).</w:t>
      </w:r>
    </w:p>
    <w:p w14:paraId="5ADA475B" w14:textId="77777777" w:rsidR="0001298F" w:rsidRDefault="0001298F" w:rsidP="0001298F"/>
    <w:p w14:paraId="5C6AE6AE" w14:textId="67E3B8DF" w:rsidR="0001298F" w:rsidRDefault="0001298F" w:rsidP="00AE56EA">
      <w:r w:rsidRPr="00304675">
        <w:rPr>
          <w:b/>
        </w:rPr>
        <w:t>Attention :</w:t>
      </w:r>
      <w:r>
        <w:t xml:space="preserve"> il est nécessaire de s’assurer de la compatibilité entre les technologies choisies, la mise à disposition et les équipements d’appareils auditifs. Un professionnel spécialisé peut être mobilisé.</w:t>
      </w:r>
    </w:p>
    <w:p w14:paraId="26382133" w14:textId="77777777" w:rsidR="007938A9" w:rsidRDefault="007938A9" w:rsidP="00AE56EA"/>
    <w:p w14:paraId="7F2EC214" w14:textId="2CB2A4D9" w:rsidR="0001298F" w:rsidRPr="00E16A2F" w:rsidRDefault="0001298F" w:rsidP="00DE5408">
      <w:pPr>
        <w:pStyle w:val="Titre1"/>
        <w:numPr>
          <w:ilvl w:val="0"/>
          <w:numId w:val="31"/>
        </w:numPr>
        <w:spacing w:after="0" w:line="259" w:lineRule="auto"/>
        <w:rPr>
          <w:rFonts w:cs="Arial"/>
          <w:sz w:val="56"/>
        </w:rPr>
      </w:pPr>
      <w:r w:rsidRPr="00E16A2F">
        <w:rPr>
          <w:rFonts w:cs="Arial"/>
          <w:sz w:val="56"/>
        </w:rPr>
        <w:t xml:space="preserve">Aide à la transcription écrite ou traduction LSF/ </w:t>
      </w:r>
      <w:proofErr w:type="spellStart"/>
      <w:r w:rsidRPr="00E16A2F">
        <w:rPr>
          <w:rFonts w:cs="Arial"/>
          <w:sz w:val="56"/>
        </w:rPr>
        <w:t>LfPC</w:t>
      </w:r>
      <w:proofErr w:type="spellEnd"/>
    </w:p>
    <w:p w14:paraId="3FD871D3" w14:textId="77777777" w:rsidR="0001298F" w:rsidRPr="007938A9" w:rsidRDefault="0001298F" w:rsidP="0001298F">
      <w:pPr>
        <w:ind w:firstLine="360"/>
        <w:rPr>
          <w:rFonts w:cstheme="minorHAnsi"/>
          <w:sz w:val="22"/>
        </w:rPr>
      </w:pPr>
    </w:p>
    <w:p w14:paraId="5B769842" w14:textId="77777777" w:rsidR="003B47AB" w:rsidRPr="00AE56EA" w:rsidRDefault="003B47AB" w:rsidP="003B47AB">
      <w:pPr>
        <w:rPr>
          <w:b/>
          <w:color w:val="7030A0"/>
          <w:sz w:val="2"/>
        </w:rPr>
      </w:pPr>
      <w:r w:rsidRPr="00AE56EA">
        <w:rPr>
          <w:rFonts w:cs="Arial"/>
          <w:b/>
          <w:color w:val="7030A0"/>
        </w:rPr>
        <w:t>Les aides classiques pour la transcription :</w:t>
      </w:r>
    </w:p>
    <w:p w14:paraId="6FBC15E2" w14:textId="77777777" w:rsidR="003B47AB" w:rsidRPr="0001298F" w:rsidRDefault="003B47AB" w:rsidP="003B47AB">
      <w:pPr>
        <w:pStyle w:val="Paragraphedeliste"/>
        <w:widowControl w:val="0"/>
        <w:numPr>
          <w:ilvl w:val="0"/>
          <w:numId w:val="28"/>
        </w:numPr>
        <w:autoSpaceDE w:val="0"/>
        <w:autoSpaceDN w:val="0"/>
        <w:spacing w:before="126"/>
        <w:contextualSpacing w:val="0"/>
        <w:rPr>
          <w:rFonts w:cs="Arial"/>
        </w:rPr>
      </w:pPr>
      <w:r w:rsidRPr="0001298F">
        <w:rPr>
          <w:rFonts w:cs="Arial"/>
        </w:rPr>
        <w:t>L’</w:t>
      </w:r>
      <w:r w:rsidRPr="0001298F">
        <w:rPr>
          <w:rFonts w:cs="Arial"/>
          <w:b/>
        </w:rPr>
        <w:t>ardoise</w:t>
      </w:r>
      <w:r w:rsidRPr="0001298F">
        <w:rPr>
          <w:rFonts w:cs="Arial"/>
        </w:rPr>
        <w:t xml:space="preserve"> ou le </w:t>
      </w:r>
      <w:r w:rsidRPr="0001298F">
        <w:rPr>
          <w:rFonts w:cs="Arial"/>
          <w:b/>
        </w:rPr>
        <w:t>paperboard.</w:t>
      </w:r>
      <w:r w:rsidRPr="0001298F">
        <w:rPr>
          <w:rFonts w:cs="Arial"/>
        </w:rPr>
        <w:t xml:space="preserve"> </w:t>
      </w:r>
    </w:p>
    <w:p w14:paraId="6EC76149" w14:textId="77777777" w:rsidR="00726253" w:rsidRPr="00726253" w:rsidRDefault="003B47AB" w:rsidP="00726253">
      <w:pPr>
        <w:pStyle w:val="Paragraphedeliste"/>
        <w:widowControl w:val="0"/>
        <w:numPr>
          <w:ilvl w:val="0"/>
          <w:numId w:val="28"/>
        </w:numPr>
        <w:autoSpaceDE w:val="0"/>
        <w:autoSpaceDN w:val="0"/>
        <w:spacing w:before="126"/>
        <w:contextualSpacing w:val="0"/>
        <w:rPr>
          <w:rFonts w:cs="Arial"/>
        </w:rPr>
      </w:pPr>
      <w:r w:rsidRPr="0001298F">
        <w:rPr>
          <w:rFonts w:cs="Arial"/>
        </w:rPr>
        <w:t xml:space="preserve">Les </w:t>
      </w:r>
      <w:r w:rsidRPr="0001298F">
        <w:rPr>
          <w:rFonts w:cs="Arial"/>
          <w:b/>
        </w:rPr>
        <w:t>Sms.</w:t>
      </w:r>
    </w:p>
    <w:p w14:paraId="2E8BE454" w14:textId="54918C7C" w:rsidR="003B47AB" w:rsidRPr="00726253" w:rsidRDefault="003B47AB" w:rsidP="00726253">
      <w:pPr>
        <w:pStyle w:val="Paragraphedeliste"/>
        <w:widowControl w:val="0"/>
        <w:numPr>
          <w:ilvl w:val="0"/>
          <w:numId w:val="28"/>
        </w:numPr>
        <w:autoSpaceDE w:val="0"/>
        <w:autoSpaceDN w:val="0"/>
        <w:spacing w:before="126"/>
        <w:contextualSpacing w:val="0"/>
        <w:rPr>
          <w:rFonts w:cs="Arial"/>
        </w:rPr>
      </w:pPr>
      <w:r w:rsidRPr="00726253">
        <w:rPr>
          <w:rFonts w:cs="Arial"/>
        </w:rPr>
        <w:t xml:space="preserve">Les </w:t>
      </w:r>
      <w:r w:rsidRPr="00726253">
        <w:rPr>
          <w:rFonts w:cs="Arial"/>
          <w:b/>
        </w:rPr>
        <w:t>messageries instantanées</w:t>
      </w:r>
      <w:r w:rsidRPr="00726253">
        <w:rPr>
          <w:rFonts w:cs="Arial"/>
        </w:rPr>
        <w:t> : Communication à distance via une Webcam, permettant de voir une personne et pratiquer la lecture labiale/LSF/</w:t>
      </w:r>
      <w:proofErr w:type="spellStart"/>
      <w:r w:rsidRPr="00726253">
        <w:rPr>
          <w:rFonts w:cs="Arial"/>
        </w:rPr>
        <w:t>LfPC</w:t>
      </w:r>
      <w:proofErr w:type="spellEnd"/>
      <w:r w:rsidRPr="00726253">
        <w:rPr>
          <w:rFonts w:cs="Arial"/>
        </w:rPr>
        <w:t>.</w:t>
      </w:r>
    </w:p>
    <w:p w14:paraId="0293ECB3" w14:textId="77777777" w:rsidR="003B47AB" w:rsidRPr="00726253" w:rsidRDefault="003B47AB" w:rsidP="003B47AB">
      <w:pPr>
        <w:pStyle w:val="Paragraphedeliste"/>
        <w:widowControl w:val="0"/>
        <w:autoSpaceDE w:val="0"/>
        <w:autoSpaceDN w:val="0"/>
        <w:spacing w:before="126" w:line="259" w:lineRule="auto"/>
        <w:contextualSpacing w:val="0"/>
        <w:rPr>
          <w:rFonts w:cs="Arial"/>
          <w:sz w:val="20"/>
        </w:rPr>
      </w:pPr>
    </w:p>
    <w:p w14:paraId="6D938F88" w14:textId="7FEC42CD" w:rsidR="0001298F" w:rsidRPr="0001298F" w:rsidRDefault="0001298F" w:rsidP="003B47AB">
      <w:pPr>
        <w:rPr>
          <w:rFonts w:cs="Arial"/>
        </w:rPr>
      </w:pPr>
      <w:r w:rsidRPr="0001298F">
        <w:rPr>
          <w:rFonts w:cs="Arial"/>
          <w:b/>
        </w:rPr>
        <w:t>Les aides informatiques :</w:t>
      </w:r>
      <w:r w:rsidRPr="0001298F">
        <w:rPr>
          <w:rFonts w:cs="Arial"/>
        </w:rPr>
        <w:t xml:space="preserve"> </w:t>
      </w:r>
    </w:p>
    <w:p w14:paraId="50F6331D" w14:textId="25FAC909"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Retranscription écrite automatique</w:t>
      </w:r>
      <w:r w:rsidRPr="0001298F">
        <w:rPr>
          <w:rFonts w:cs="Arial"/>
        </w:rPr>
        <w:t> </w:t>
      </w:r>
      <w:r w:rsidRPr="0001298F">
        <w:rPr>
          <w:rFonts w:cs="Arial"/>
          <w:b/>
        </w:rPr>
        <w:t>par reconnaissance vocale</w:t>
      </w:r>
      <w:r w:rsidR="00AE56EA">
        <w:rPr>
          <w:rFonts w:cs="Arial"/>
          <w:b/>
        </w:rPr>
        <w:t> </w:t>
      </w:r>
      <w:r w:rsidR="00AE56EA">
        <w:rPr>
          <w:rFonts w:cs="Arial"/>
        </w:rPr>
        <w:t>:</w:t>
      </w:r>
      <w:r w:rsidRPr="0001298F">
        <w:rPr>
          <w:rFonts w:cs="Arial"/>
        </w:rPr>
        <w:t xml:space="preserve"> Intelligence Artificielle.</w:t>
      </w:r>
    </w:p>
    <w:p w14:paraId="1013D028" w14:textId="13514FB1"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Pack office 365</w:t>
      </w:r>
      <w:r w:rsidR="00AE56EA">
        <w:rPr>
          <w:rFonts w:cs="Arial"/>
          <w:b/>
        </w:rPr>
        <w:t> </w:t>
      </w:r>
      <w:r w:rsidR="00AE56EA">
        <w:rPr>
          <w:rFonts w:cs="Arial"/>
        </w:rPr>
        <w:t>:</w:t>
      </w:r>
      <w:r w:rsidRPr="0001298F">
        <w:rPr>
          <w:rFonts w:cs="Arial"/>
        </w:rPr>
        <w:t xml:space="preserve"> Dicter sur One note et Word</w:t>
      </w:r>
    </w:p>
    <w:p w14:paraId="276AB803" w14:textId="69120570" w:rsidR="0001298F" w:rsidRDefault="0001298F" w:rsidP="003B47AB">
      <w:pPr>
        <w:rPr>
          <w:rFonts w:cs="Arial"/>
          <w:b/>
          <w:color w:val="7030A0"/>
        </w:rPr>
      </w:pPr>
      <w:r w:rsidRPr="00AE56EA">
        <w:rPr>
          <w:rFonts w:cs="Arial"/>
          <w:b/>
          <w:color w:val="7030A0"/>
        </w:rPr>
        <w:lastRenderedPageBreak/>
        <w:t>Les Applications gratuites, natives ou à télécharger sur téléphone et/ou tablette :</w:t>
      </w:r>
    </w:p>
    <w:p w14:paraId="7367959E" w14:textId="77777777" w:rsidR="007938A9" w:rsidRPr="007938A9" w:rsidRDefault="007938A9" w:rsidP="003B47AB">
      <w:pPr>
        <w:rPr>
          <w:rFonts w:cs="Arial"/>
          <w:color w:val="7030A0"/>
          <w:sz w:val="16"/>
        </w:rPr>
      </w:pPr>
    </w:p>
    <w:p w14:paraId="4422181E" w14:textId="04BDB7F5" w:rsidR="0001298F" w:rsidRPr="0001298F" w:rsidRDefault="0001298F" w:rsidP="0001298F">
      <w:pPr>
        <w:ind w:firstLine="360"/>
        <w:rPr>
          <w:rFonts w:cs="Arial"/>
          <w:b/>
          <w:u w:val="single"/>
        </w:rPr>
      </w:pPr>
      <w:r w:rsidRPr="0001298F">
        <w:rPr>
          <w:rFonts w:cs="Arial"/>
          <w:b/>
          <w:u w:val="single"/>
        </w:rPr>
        <w:t>Transcription écrite :</w:t>
      </w:r>
    </w:p>
    <w:p w14:paraId="6B04063F" w14:textId="7A84E118"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Speechy</w:t>
      </w:r>
      <w:proofErr w:type="spellEnd"/>
      <w:r w:rsidRPr="0001298F">
        <w:rPr>
          <w:rFonts w:cs="Arial"/>
        </w:rPr>
        <w:t xml:space="preserve"> (IOS)</w:t>
      </w:r>
      <w:r w:rsidR="00AE56EA">
        <w:rPr>
          <w:rFonts w:cs="Arial"/>
        </w:rPr>
        <w:t> :</w:t>
      </w:r>
      <w:r w:rsidRPr="0001298F">
        <w:rPr>
          <w:rFonts w:cs="Arial"/>
        </w:rPr>
        <w:t xml:space="preserve"> Lecture audio d’un texte scanné ou saisi en direct </w:t>
      </w:r>
    </w:p>
    <w:p w14:paraId="14708671" w14:textId="046547DA"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Transcrib</w:t>
      </w:r>
      <w:proofErr w:type="spellEnd"/>
      <w:r w:rsidRPr="0001298F">
        <w:rPr>
          <w:rFonts w:cs="Arial"/>
          <w:b/>
        </w:rPr>
        <w:t xml:space="preserve"> </w:t>
      </w:r>
      <w:r w:rsidRPr="0001298F">
        <w:rPr>
          <w:rFonts w:cs="Arial"/>
        </w:rPr>
        <w:t>(IOS)</w:t>
      </w:r>
      <w:r w:rsidR="00AE56EA">
        <w:rPr>
          <w:rFonts w:cs="Arial"/>
        </w:rPr>
        <w:t> :</w:t>
      </w:r>
      <w:r w:rsidRPr="0001298F">
        <w:rPr>
          <w:rFonts w:cs="Arial"/>
        </w:rPr>
        <w:t xml:space="preserve"> Transcrit les paroles des différents membres d’un groupe ayant l’application sur leur téléphone (5h gratuites/mois)</w:t>
      </w:r>
    </w:p>
    <w:p w14:paraId="3BE251BA" w14:textId="522F374C"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 xml:space="preserve">Speech to </w:t>
      </w:r>
      <w:proofErr w:type="spellStart"/>
      <w:r w:rsidRPr="0001298F">
        <w:rPr>
          <w:rFonts w:cs="Arial"/>
          <w:b/>
        </w:rPr>
        <w:t>Text</w:t>
      </w:r>
      <w:proofErr w:type="spellEnd"/>
      <w:r w:rsidRPr="0001298F">
        <w:rPr>
          <w:rFonts w:cs="Arial"/>
        </w:rPr>
        <w:t xml:space="preserve"> (Android)</w:t>
      </w:r>
      <w:r w:rsidR="00AE56EA">
        <w:rPr>
          <w:rFonts w:cs="Arial"/>
        </w:rPr>
        <w:t> :</w:t>
      </w:r>
      <w:r w:rsidRPr="0001298F">
        <w:rPr>
          <w:rFonts w:cs="Arial"/>
        </w:rPr>
        <w:t xml:space="preserve"> Convertisseur de voix en texte</w:t>
      </w:r>
    </w:p>
    <w:p w14:paraId="74661AA5" w14:textId="225D7390"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Speechnotes</w:t>
      </w:r>
      <w:proofErr w:type="spellEnd"/>
      <w:r w:rsidRPr="0001298F">
        <w:rPr>
          <w:rFonts w:cs="Arial"/>
        </w:rPr>
        <w:t xml:space="preserve"> (Android)</w:t>
      </w:r>
      <w:r w:rsidR="00AE56EA">
        <w:rPr>
          <w:rFonts w:cs="Arial"/>
        </w:rPr>
        <w:t> :</w:t>
      </w:r>
      <w:r w:rsidRPr="0001298F">
        <w:rPr>
          <w:rFonts w:cs="Arial"/>
        </w:rPr>
        <w:t xml:space="preserve"> Dictée vocale</w:t>
      </w:r>
    </w:p>
    <w:p w14:paraId="0C191020" w14:textId="437A6326"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Transcription instantanée sur Android</w:t>
      </w:r>
      <w:r w:rsidR="00AE56EA">
        <w:rPr>
          <w:rFonts w:cs="Arial"/>
        </w:rPr>
        <w:t> :</w:t>
      </w:r>
      <w:r w:rsidRPr="0001298F">
        <w:rPr>
          <w:rFonts w:cs="Arial"/>
        </w:rPr>
        <w:t xml:space="preserve"> hors connexion possible après téléchargement de l’application</w:t>
      </w:r>
    </w:p>
    <w:p w14:paraId="388C498F" w14:textId="0004A244"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Speech</w:t>
      </w:r>
      <w:r w:rsidRPr="0001298F">
        <w:rPr>
          <w:rFonts w:cs="Arial"/>
          <w:b/>
        </w:rPr>
        <w:tab/>
        <w:t>Logger</w:t>
      </w:r>
      <w:r w:rsidR="00AE56EA">
        <w:rPr>
          <w:rFonts w:cs="Arial"/>
          <w:b/>
        </w:rPr>
        <w:t> </w:t>
      </w:r>
      <w:r w:rsidR="00AE56EA">
        <w:rPr>
          <w:rFonts w:cs="Arial"/>
        </w:rPr>
        <w:t>:</w:t>
      </w:r>
      <w:r w:rsidRPr="0001298F">
        <w:rPr>
          <w:rFonts w:cs="Arial"/>
        </w:rPr>
        <w:t xml:space="preserve"> retranscription d’une communication téléphonique possible si la sortie audio du téléphone est connectée vers l’ordinateur</w:t>
      </w:r>
    </w:p>
    <w:p w14:paraId="78EEB3AF" w14:textId="62E5AF67"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 xml:space="preserve">Ava </w:t>
      </w:r>
      <w:r w:rsidRPr="0001298F">
        <w:rPr>
          <w:rFonts w:cs="Arial"/>
        </w:rPr>
        <w:t>(Android/IOS)</w:t>
      </w:r>
      <w:r w:rsidR="00AE56EA">
        <w:rPr>
          <w:rFonts w:cs="Arial"/>
          <w:b/>
        </w:rPr>
        <w:t> </w:t>
      </w:r>
      <w:r w:rsidR="00AE56EA">
        <w:rPr>
          <w:rFonts w:cs="Arial"/>
        </w:rPr>
        <w:t>:</w:t>
      </w:r>
      <w:r w:rsidRPr="0001298F">
        <w:rPr>
          <w:rFonts w:cs="Arial"/>
        </w:rPr>
        <w:t xml:space="preserve"> gratuit (jusqu’à 5 h/mois), avec IA. Différencie les membres d’un groupe ayant l’application sur leur téléphone.</w:t>
      </w:r>
    </w:p>
    <w:p w14:paraId="78703E60" w14:textId="77777777" w:rsidR="0001298F" w:rsidRPr="0001298F" w:rsidRDefault="0001298F" w:rsidP="0001298F">
      <w:pPr>
        <w:pStyle w:val="Paragraphedeliste"/>
        <w:rPr>
          <w:rFonts w:cs="Arial"/>
        </w:rPr>
      </w:pPr>
    </w:p>
    <w:p w14:paraId="0515E82F" w14:textId="59E3479C" w:rsidR="0001298F" w:rsidRPr="0001298F" w:rsidRDefault="0001298F" w:rsidP="0001298F">
      <w:pPr>
        <w:ind w:left="360"/>
        <w:rPr>
          <w:rFonts w:cs="Arial"/>
          <w:b/>
          <w:u w:val="single"/>
        </w:rPr>
      </w:pPr>
      <w:r w:rsidRPr="0001298F">
        <w:rPr>
          <w:rFonts w:cs="Arial"/>
          <w:b/>
          <w:u w:val="single"/>
        </w:rPr>
        <w:lastRenderedPageBreak/>
        <w:t>Transcription écrite/ LSF/</w:t>
      </w:r>
      <w:proofErr w:type="spellStart"/>
      <w:r w:rsidRPr="0001298F">
        <w:rPr>
          <w:rFonts w:cs="Arial"/>
          <w:b/>
          <w:u w:val="single"/>
        </w:rPr>
        <w:t>LfPC</w:t>
      </w:r>
      <w:proofErr w:type="spellEnd"/>
      <w:r w:rsidRPr="0001298F">
        <w:rPr>
          <w:rFonts w:cs="Arial"/>
          <w:b/>
          <w:u w:val="single"/>
        </w:rPr>
        <w:t> :</w:t>
      </w:r>
    </w:p>
    <w:p w14:paraId="3478F791" w14:textId="5D86CF2C" w:rsidR="0001298F" w:rsidRPr="0001298F" w:rsidRDefault="0001298F" w:rsidP="00DE5408">
      <w:pPr>
        <w:pStyle w:val="Paragraphedeliste"/>
        <w:widowControl w:val="0"/>
        <w:numPr>
          <w:ilvl w:val="0"/>
          <w:numId w:val="28"/>
        </w:numPr>
        <w:autoSpaceDE w:val="0"/>
        <w:autoSpaceDN w:val="0"/>
        <w:spacing w:before="126"/>
        <w:contextualSpacing w:val="0"/>
        <w:rPr>
          <w:rFonts w:cs="Arial"/>
          <w:b/>
        </w:rPr>
      </w:pPr>
      <w:r w:rsidRPr="0001298F">
        <w:rPr>
          <w:rFonts w:cs="Arial"/>
          <w:b/>
        </w:rPr>
        <w:t>Roger Voice</w:t>
      </w:r>
      <w:r w:rsidR="00AE56EA">
        <w:rPr>
          <w:rFonts w:cs="Arial"/>
          <w:b/>
        </w:rPr>
        <w:t> </w:t>
      </w:r>
      <w:r w:rsidR="00AE56EA">
        <w:rPr>
          <w:rFonts w:cs="Arial"/>
        </w:rPr>
        <w:t>:</w:t>
      </w:r>
      <w:r w:rsidRPr="0001298F">
        <w:rPr>
          <w:rFonts w:cs="Arial"/>
        </w:rPr>
        <w:t xml:space="preserve"> gratuit jusqu’à 3 h/mois selon les opérateurs (plages horaires limitées)</w:t>
      </w:r>
    </w:p>
    <w:p w14:paraId="1FBE3AC3" w14:textId="77777777" w:rsidR="0001298F" w:rsidRPr="0001298F" w:rsidRDefault="0001298F" w:rsidP="00DE5408">
      <w:pPr>
        <w:pStyle w:val="Paragraphedeliste"/>
        <w:widowControl w:val="0"/>
        <w:numPr>
          <w:ilvl w:val="0"/>
          <w:numId w:val="28"/>
        </w:numPr>
        <w:autoSpaceDE w:val="0"/>
        <w:autoSpaceDN w:val="0"/>
        <w:spacing w:before="126"/>
        <w:contextualSpacing w:val="0"/>
        <w:rPr>
          <w:rFonts w:cs="Arial"/>
          <w:b/>
        </w:rPr>
      </w:pPr>
      <w:r w:rsidRPr="0001298F">
        <w:rPr>
          <w:rFonts w:cs="Arial"/>
          <w:b/>
        </w:rPr>
        <w:t>Relai téléphonique Free</w:t>
      </w:r>
    </w:p>
    <w:p w14:paraId="5FE11072" w14:textId="77777777" w:rsidR="0001298F" w:rsidRPr="007938A9" w:rsidRDefault="0001298F" w:rsidP="0001298F">
      <w:pPr>
        <w:pStyle w:val="Paragraphedeliste"/>
        <w:rPr>
          <w:rFonts w:cs="Arial"/>
          <w:b/>
          <w:sz w:val="16"/>
        </w:rPr>
      </w:pPr>
    </w:p>
    <w:p w14:paraId="5840DBCD" w14:textId="0FC6BFCE" w:rsidR="0001298F" w:rsidRPr="00AE56EA" w:rsidRDefault="0001298F" w:rsidP="003B47AB">
      <w:pPr>
        <w:rPr>
          <w:rFonts w:cs="Arial"/>
          <w:color w:val="7030A0"/>
        </w:rPr>
      </w:pPr>
      <w:r w:rsidRPr="00AE56EA">
        <w:rPr>
          <w:rFonts w:cs="Arial"/>
          <w:b/>
          <w:color w:val="7030A0"/>
        </w:rPr>
        <w:t>Les Applications payantes, pour une marge d’erreur réduite :</w:t>
      </w:r>
    </w:p>
    <w:p w14:paraId="4B3D2103" w14:textId="77777777"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Ava Scribe</w:t>
      </w:r>
      <w:r w:rsidRPr="0001298F">
        <w:rPr>
          <w:rFonts w:cs="Arial"/>
        </w:rPr>
        <w:t xml:space="preserve"> (IA + transcripteurs humains) – </w:t>
      </w:r>
      <w:r w:rsidRPr="0001298F">
        <w:rPr>
          <w:rFonts w:cs="Arial"/>
          <w:b/>
        </w:rPr>
        <w:t xml:space="preserve">Ava </w:t>
      </w:r>
      <w:proofErr w:type="spellStart"/>
      <w:r w:rsidRPr="0001298F">
        <w:rPr>
          <w:rFonts w:cs="Arial"/>
          <w:b/>
        </w:rPr>
        <w:t>Connect</w:t>
      </w:r>
      <w:proofErr w:type="spellEnd"/>
      <w:r w:rsidRPr="0001298F">
        <w:rPr>
          <w:rFonts w:cs="Arial"/>
        </w:rPr>
        <w:t xml:space="preserve"> (Sous-titrage visioconférences) </w:t>
      </w:r>
    </w:p>
    <w:p w14:paraId="03284C41" w14:textId="6CDE8D6F"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 xml:space="preserve">Ava version améliorée </w:t>
      </w:r>
      <w:r w:rsidRPr="0001298F">
        <w:rPr>
          <w:rFonts w:cs="Arial"/>
        </w:rPr>
        <w:t>(Android/IOS)</w:t>
      </w:r>
      <w:r w:rsidR="00AE56EA">
        <w:rPr>
          <w:rFonts w:cs="Arial"/>
          <w:b/>
        </w:rPr>
        <w:t> </w:t>
      </w:r>
      <w:r w:rsidR="00AE56EA">
        <w:rPr>
          <w:rFonts w:cs="Arial"/>
        </w:rPr>
        <w:t>:</w:t>
      </w:r>
      <w:r w:rsidRPr="0001298F">
        <w:rPr>
          <w:rFonts w:cs="Arial"/>
        </w:rPr>
        <w:t xml:space="preserve"> ajout de nouveau vocabulaire (IA ou mixte) - différencie les membres d’un groupe ayant l’application sur leur téléphone (écrit)</w:t>
      </w:r>
    </w:p>
    <w:p w14:paraId="3C021D20" w14:textId="54D2DB81"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t>Roger Voice</w:t>
      </w:r>
      <w:r w:rsidR="00AE56EA">
        <w:rPr>
          <w:rFonts w:cs="Arial"/>
        </w:rPr>
        <w:t> :</w:t>
      </w:r>
      <w:r w:rsidRPr="0001298F">
        <w:rPr>
          <w:rFonts w:cs="Arial"/>
        </w:rPr>
        <w:t xml:space="preserve"> version payante, forfait de 1h à illimité (écrit/LSF/</w:t>
      </w:r>
      <w:proofErr w:type="spellStart"/>
      <w:r w:rsidRPr="0001298F">
        <w:rPr>
          <w:rFonts w:cs="Arial"/>
        </w:rPr>
        <w:t>LfPC</w:t>
      </w:r>
      <w:proofErr w:type="spellEnd"/>
      <w:r w:rsidRPr="0001298F">
        <w:rPr>
          <w:rFonts w:cs="Arial"/>
        </w:rPr>
        <w:t>)</w:t>
      </w:r>
    </w:p>
    <w:p w14:paraId="3824215B" w14:textId="1A16B238"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Tadikoi</w:t>
      </w:r>
      <w:proofErr w:type="spellEnd"/>
      <w:r w:rsidR="00AE56EA">
        <w:rPr>
          <w:rFonts w:cs="Arial"/>
          <w:b/>
        </w:rPr>
        <w:t> </w:t>
      </w:r>
      <w:r w:rsidR="00AE56EA">
        <w:rPr>
          <w:rFonts w:cs="Arial"/>
        </w:rPr>
        <w:t>:</w:t>
      </w:r>
      <w:r w:rsidRPr="0001298F">
        <w:rPr>
          <w:rFonts w:cs="Arial"/>
        </w:rPr>
        <w:t xml:space="preserve"> IA – achat unique de l’application fournie avec une tablette et des micros. Possibilité d’ajouter du vocabulaire. Fonctionne sans connexion (écrit)</w:t>
      </w:r>
    </w:p>
    <w:p w14:paraId="5D206A89" w14:textId="2A577E1B"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Elioz</w:t>
      </w:r>
      <w:proofErr w:type="spellEnd"/>
      <w:r w:rsidRPr="0001298F">
        <w:rPr>
          <w:rFonts w:cs="Arial"/>
          <w:b/>
        </w:rPr>
        <w:t xml:space="preserve"> </w:t>
      </w:r>
      <w:proofErr w:type="spellStart"/>
      <w:r w:rsidRPr="0001298F">
        <w:rPr>
          <w:rFonts w:cs="Arial"/>
          <w:b/>
        </w:rPr>
        <w:t>connect</w:t>
      </w:r>
      <w:proofErr w:type="spellEnd"/>
      <w:r w:rsidR="00AE56EA">
        <w:rPr>
          <w:rFonts w:cs="Arial"/>
          <w:b/>
        </w:rPr>
        <w:t> </w:t>
      </w:r>
      <w:r w:rsidR="00AE56EA">
        <w:rPr>
          <w:rFonts w:cs="Arial"/>
        </w:rPr>
        <w:t>:</w:t>
      </w:r>
      <w:r w:rsidRPr="0001298F">
        <w:rPr>
          <w:rFonts w:cs="Arial"/>
        </w:rPr>
        <w:t xml:space="preserve"> Centre relais service de transcription instantanée (vocale-écrit/LSF/</w:t>
      </w:r>
      <w:proofErr w:type="spellStart"/>
      <w:r w:rsidRPr="0001298F">
        <w:rPr>
          <w:rFonts w:cs="Arial"/>
        </w:rPr>
        <w:t>LfPC</w:t>
      </w:r>
      <w:proofErr w:type="spellEnd"/>
      <w:r w:rsidRPr="0001298F">
        <w:rPr>
          <w:rFonts w:cs="Arial"/>
        </w:rPr>
        <w:t xml:space="preserve">) - </w:t>
      </w:r>
      <w:r w:rsidRPr="0001298F">
        <w:rPr>
          <w:rFonts w:cs="Arial"/>
          <w:u w:val="single"/>
        </w:rPr>
        <w:t>ou</w:t>
      </w:r>
      <w:r w:rsidRPr="0001298F">
        <w:rPr>
          <w:rFonts w:cs="Arial"/>
        </w:rPr>
        <w:t xml:space="preserve"> Version </w:t>
      </w:r>
      <w:proofErr w:type="spellStart"/>
      <w:r w:rsidRPr="0001298F">
        <w:rPr>
          <w:rFonts w:cs="Arial"/>
        </w:rPr>
        <w:t>Elioz</w:t>
      </w:r>
      <w:proofErr w:type="spellEnd"/>
      <w:r w:rsidRPr="0001298F">
        <w:rPr>
          <w:rFonts w:cs="Arial"/>
        </w:rPr>
        <w:t xml:space="preserve"> Entreprise (sur abonnement)</w:t>
      </w:r>
    </w:p>
    <w:p w14:paraId="3FA3F8BD" w14:textId="3B43C7F1"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r w:rsidRPr="0001298F">
        <w:rPr>
          <w:rFonts w:cs="Arial"/>
          <w:b/>
        </w:rPr>
        <w:lastRenderedPageBreak/>
        <w:t xml:space="preserve">Le </w:t>
      </w:r>
      <w:proofErr w:type="spellStart"/>
      <w:r w:rsidRPr="0001298F">
        <w:rPr>
          <w:rFonts w:cs="Arial"/>
          <w:b/>
        </w:rPr>
        <w:t>Messageur</w:t>
      </w:r>
      <w:proofErr w:type="spellEnd"/>
      <w:r w:rsidR="00AE56EA">
        <w:rPr>
          <w:rFonts w:cs="Arial"/>
        </w:rPr>
        <w:t> :</w:t>
      </w:r>
      <w:r w:rsidRPr="0001298F">
        <w:rPr>
          <w:rFonts w:cs="Arial"/>
        </w:rPr>
        <w:t xml:space="preserve"> prestation humaine (</w:t>
      </w:r>
      <w:proofErr w:type="spellStart"/>
      <w:r w:rsidRPr="0001298F">
        <w:rPr>
          <w:rFonts w:cs="Arial"/>
        </w:rPr>
        <w:t>vélotypie</w:t>
      </w:r>
      <w:proofErr w:type="spellEnd"/>
      <w:r w:rsidRPr="0001298F">
        <w:rPr>
          <w:rFonts w:cs="Arial"/>
        </w:rPr>
        <w:t>) de transcription écrite instantanée (sous-titrage) - service de sonorisation d’une réunion (écrit/son amplifié)</w:t>
      </w:r>
    </w:p>
    <w:p w14:paraId="108A44E1" w14:textId="61B6A936" w:rsidR="0001298F" w:rsidRPr="0001298F" w:rsidRDefault="0001298F" w:rsidP="00DE5408">
      <w:pPr>
        <w:pStyle w:val="Paragraphedeliste"/>
        <w:widowControl w:val="0"/>
        <w:numPr>
          <w:ilvl w:val="0"/>
          <w:numId w:val="28"/>
        </w:numPr>
        <w:autoSpaceDE w:val="0"/>
        <w:autoSpaceDN w:val="0"/>
        <w:spacing w:before="126"/>
        <w:contextualSpacing w:val="0"/>
        <w:rPr>
          <w:rFonts w:cs="Arial"/>
        </w:rPr>
      </w:pPr>
      <w:proofErr w:type="spellStart"/>
      <w:r w:rsidRPr="0001298F">
        <w:rPr>
          <w:rFonts w:cs="Arial"/>
          <w:b/>
        </w:rPr>
        <w:t>Acceo-Tadeo</w:t>
      </w:r>
      <w:proofErr w:type="spellEnd"/>
      <w:r w:rsidR="00AE56EA">
        <w:rPr>
          <w:rFonts w:cs="Arial"/>
        </w:rPr>
        <w:t> :</w:t>
      </w:r>
      <w:r w:rsidRPr="0001298F">
        <w:rPr>
          <w:rFonts w:cs="Arial"/>
        </w:rPr>
        <w:t xml:space="preserve"> service de transcription (écrit/LSF/</w:t>
      </w:r>
      <w:proofErr w:type="spellStart"/>
      <w:r w:rsidRPr="0001298F">
        <w:rPr>
          <w:rFonts w:cs="Arial"/>
        </w:rPr>
        <w:t>LfPC</w:t>
      </w:r>
      <w:proofErr w:type="spellEnd"/>
      <w:r w:rsidRPr="0001298F">
        <w:rPr>
          <w:rFonts w:cs="Arial"/>
        </w:rPr>
        <w:t xml:space="preserve"> instantanée) en direct via une communication téléphonique ou internet - sur abonnement - plusieurs prestations (poste de travail/soins/séniors/événements/vidéos/podcasts)</w:t>
      </w:r>
    </w:p>
    <w:p w14:paraId="163B3C3D" w14:textId="2DD0A290" w:rsidR="00AE56EA" w:rsidRPr="00556D87" w:rsidRDefault="0001298F" w:rsidP="00DE5408">
      <w:pPr>
        <w:pStyle w:val="Paragraphedeliste"/>
        <w:widowControl w:val="0"/>
        <w:numPr>
          <w:ilvl w:val="0"/>
          <w:numId w:val="28"/>
        </w:numPr>
        <w:autoSpaceDE w:val="0"/>
        <w:autoSpaceDN w:val="0"/>
        <w:spacing w:before="126"/>
        <w:contextualSpacing w:val="0"/>
        <w:rPr>
          <w:rFonts w:asciiTheme="minorHAnsi" w:hAnsiTheme="minorHAnsi" w:cstheme="minorHAnsi"/>
        </w:rPr>
      </w:pPr>
      <w:proofErr w:type="spellStart"/>
      <w:r w:rsidRPr="0001298F">
        <w:rPr>
          <w:rFonts w:cs="Arial"/>
          <w:b/>
        </w:rPr>
        <w:t>Transcriber</w:t>
      </w:r>
      <w:proofErr w:type="spellEnd"/>
      <w:r w:rsidRPr="0001298F">
        <w:rPr>
          <w:rFonts w:cs="Arial"/>
          <w:b/>
        </w:rPr>
        <w:t xml:space="preserve"> </w:t>
      </w:r>
      <w:r w:rsidRPr="0001298F">
        <w:rPr>
          <w:rFonts w:cs="Arial"/>
        </w:rPr>
        <w:t>(IOS)</w:t>
      </w:r>
      <w:r w:rsidR="00AE56EA">
        <w:rPr>
          <w:rFonts w:cs="Arial"/>
          <w:b/>
        </w:rPr>
        <w:t> </w:t>
      </w:r>
      <w:r w:rsidR="00AE56EA">
        <w:rPr>
          <w:rFonts w:cs="Arial"/>
        </w:rPr>
        <w:t>:</w:t>
      </w:r>
      <w:r w:rsidRPr="0001298F">
        <w:rPr>
          <w:rFonts w:cs="Arial"/>
        </w:rPr>
        <w:t xml:space="preserve"> (écrit)</w:t>
      </w:r>
    </w:p>
    <w:p w14:paraId="37F942C2" w14:textId="77777777" w:rsidR="00556D87" w:rsidRPr="00882C33" w:rsidRDefault="00556D87" w:rsidP="00556D87">
      <w:pPr>
        <w:pStyle w:val="Paragraphedeliste"/>
        <w:widowControl w:val="0"/>
        <w:autoSpaceDE w:val="0"/>
        <w:autoSpaceDN w:val="0"/>
        <w:spacing w:before="126"/>
        <w:contextualSpacing w:val="0"/>
        <w:rPr>
          <w:rFonts w:asciiTheme="minorHAnsi" w:hAnsiTheme="minorHAnsi" w:cstheme="minorHAnsi"/>
          <w:sz w:val="22"/>
        </w:rPr>
      </w:pPr>
    </w:p>
    <w:p w14:paraId="343D83CD" w14:textId="334F14ED" w:rsidR="00556D87" w:rsidRDefault="00556D87" w:rsidP="00556D87">
      <w:pPr>
        <w:rPr>
          <w:b/>
          <w:u w:val="single"/>
        </w:rPr>
      </w:pPr>
      <w:r w:rsidRPr="00556D87">
        <w:rPr>
          <w:b/>
          <w:u w:val="single"/>
        </w:rPr>
        <w:t xml:space="preserve">A SAVOIR : </w:t>
      </w:r>
    </w:p>
    <w:p w14:paraId="7BE2A827" w14:textId="77777777" w:rsidR="00556D87" w:rsidRPr="00DC72CA" w:rsidRDefault="00556D87" w:rsidP="00556D87">
      <w:pPr>
        <w:rPr>
          <w:b/>
          <w:sz w:val="18"/>
          <w:u w:val="single"/>
        </w:rPr>
      </w:pPr>
    </w:p>
    <w:p w14:paraId="36F61C0D" w14:textId="77777777" w:rsidR="00556D87" w:rsidRPr="007C530D" w:rsidRDefault="00556D87" w:rsidP="00556D87">
      <w:pPr>
        <w:rPr>
          <w:b/>
        </w:rPr>
      </w:pPr>
      <w:r w:rsidRPr="007C530D">
        <w:rPr>
          <w:b/>
        </w:rPr>
        <w:t>Les paramètres d’affichage pour activer le sous-titrage :</w:t>
      </w:r>
    </w:p>
    <w:p w14:paraId="1A9EEAA1" w14:textId="4EB95438" w:rsidR="00556D87" w:rsidRPr="00556D87" w:rsidRDefault="00556D87" w:rsidP="00556D87">
      <w:pPr>
        <w:pStyle w:val="Paragraphedeliste"/>
        <w:widowControl w:val="0"/>
        <w:numPr>
          <w:ilvl w:val="0"/>
          <w:numId w:val="30"/>
        </w:numPr>
        <w:autoSpaceDE w:val="0"/>
        <w:autoSpaceDN w:val="0"/>
        <w:contextualSpacing w:val="0"/>
      </w:pPr>
      <w:r w:rsidRPr="00556D87">
        <w:t>Sur Office 365</w:t>
      </w:r>
      <w:r>
        <w:t> :</w:t>
      </w:r>
      <w:r w:rsidRPr="00556D87">
        <w:t xml:space="preserve"> Possibilité d’activer un sous-titrage automatique de ce qui est dit oralement.</w:t>
      </w:r>
    </w:p>
    <w:p w14:paraId="5D9BD60A" w14:textId="77A8697C" w:rsidR="00556D87" w:rsidRPr="00556D87" w:rsidRDefault="00556D87" w:rsidP="00556D87">
      <w:pPr>
        <w:pStyle w:val="Paragraphedeliste"/>
        <w:widowControl w:val="0"/>
        <w:numPr>
          <w:ilvl w:val="0"/>
          <w:numId w:val="30"/>
        </w:numPr>
        <w:autoSpaceDE w:val="0"/>
        <w:autoSpaceDN w:val="0"/>
        <w:contextualSpacing w:val="0"/>
      </w:pPr>
      <w:r w:rsidRPr="00556D87">
        <w:t>Sur un diaporama PowerPoint</w:t>
      </w:r>
      <w:r>
        <w:t> :</w:t>
      </w:r>
      <w:r w:rsidRPr="00556D87">
        <w:t xml:space="preserve"> Sous les diapos du document nous pouvons lire les commentaires du présentateur (sous-titrage de diaporama - </w:t>
      </w:r>
      <w:proofErr w:type="gramStart"/>
      <w:r w:rsidRPr="00556D87">
        <w:t>option  “</w:t>
      </w:r>
      <w:proofErr w:type="gramEnd"/>
      <w:r w:rsidRPr="00556D87">
        <w:t>toujours utiliser les sous-titres”).</w:t>
      </w:r>
    </w:p>
    <w:p w14:paraId="3E6F1646" w14:textId="45842D21" w:rsidR="00556D87" w:rsidRPr="00556D87" w:rsidRDefault="00556D87" w:rsidP="00556D87">
      <w:pPr>
        <w:pStyle w:val="Paragraphedeliste"/>
        <w:widowControl w:val="0"/>
        <w:numPr>
          <w:ilvl w:val="0"/>
          <w:numId w:val="30"/>
        </w:numPr>
        <w:autoSpaceDE w:val="0"/>
        <w:autoSpaceDN w:val="0"/>
        <w:contextualSpacing w:val="0"/>
      </w:pPr>
      <w:r w:rsidRPr="00556D87">
        <w:t>Sur Teams</w:t>
      </w:r>
      <w:r>
        <w:t> :</w:t>
      </w:r>
      <w:r w:rsidRPr="00556D87">
        <w:t xml:space="preserve"> « Autre » puis « Langues et voix » et « Activer les sous-titres ».</w:t>
      </w:r>
    </w:p>
    <w:p w14:paraId="46B650B3" w14:textId="542F3D4A" w:rsidR="00556D87" w:rsidRPr="00556D87" w:rsidRDefault="00556D87" w:rsidP="00556D87">
      <w:pPr>
        <w:pStyle w:val="Paragraphedeliste"/>
        <w:widowControl w:val="0"/>
        <w:numPr>
          <w:ilvl w:val="0"/>
          <w:numId w:val="30"/>
        </w:numPr>
        <w:autoSpaceDE w:val="0"/>
        <w:autoSpaceDN w:val="0"/>
        <w:contextualSpacing w:val="0"/>
      </w:pPr>
      <w:r w:rsidRPr="00556D87">
        <w:lastRenderedPageBreak/>
        <w:t xml:space="preserve">Sur </w:t>
      </w:r>
      <w:proofErr w:type="spellStart"/>
      <w:r w:rsidRPr="00556D87">
        <w:t>Youtube</w:t>
      </w:r>
      <w:proofErr w:type="spellEnd"/>
      <w:r>
        <w:t> :</w:t>
      </w:r>
      <w:r w:rsidRPr="00556D87">
        <w:t xml:space="preserve"> Les sous-titres sont paramétrables et accessibles pour certaines vidéos. Attention, ils ne sont pas toujours fiables !</w:t>
      </w:r>
    </w:p>
    <w:p w14:paraId="28A535B9" w14:textId="77777777" w:rsidR="00556D87" w:rsidRPr="00556D87" w:rsidRDefault="00556D87" w:rsidP="00556D87">
      <w:pPr>
        <w:pStyle w:val="Paragraphedeliste"/>
      </w:pPr>
    </w:p>
    <w:p w14:paraId="650AB194" w14:textId="77777777" w:rsidR="00556D87" w:rsidRPr="007C530D" w:rsidRDefault="00556D87" w:rsidP="00556D87">
      <w:pPr>
        <w:rPr>
          <w:b/>
        </w:rPr>
      </w:pPr>
      <w:r w:rsidRPr="007C530D">
        <w:rPr>
          <w:b/>
        </w:rPr>
        <w:t>La solution la plus adaptée sera choisie selon :</w:t>
      </w:r>
    </w:p>
    <w:p w14:paraId="4D28A565" w14:textId="31A06ECB" w:rsidR="00556D87" w:rsidRDefault="00556D87" w:rsidP="00556D87">
      <w:pPr>
        <w:pStyle w:val="Paragraphedeliste"/>
        <w:widowControl w:val="0"/>
        <w:numPr>
          <w:ilvl w:val="0"/>
          <w:numId w:val="30"/>
        </w:numPr>
        <w:autoSpaceDE w:val="0"/>
        <w:autoSpaceDN w:val="0"/>
        <w:contextualSpacing w:val="0"/>
      </w:pPr>
      <w:r w:rsidRPr="00556D87">
        <w:t>Le contexte d’utilisation</w:t>
      </w:r>
      <w:r>
        <w:t> :</w:t>
      </w:r>
      <w:r w:rsidRPr="00556D87">
        <w:t xml:space="preserve"> Echanges individuels, de groupes lors de réunions, conférences… en présentiel ou distan</w:t>
      </w:r>
      <w:r w:rsidR="006F1DC9">
        <w:t>c</w:t>
      </w:r>
      <w:r w:rsidRPr="00556D87">
        <w:t>iel.</w:t>
      </w:r>
    </w:p>
    <w:p w14:paraId="744FA096" w14:textId="00B05429" w:rsidR="00556D87" w:rsidRDefault="00556D87" w:rsidP="00556D87">
      <w:pPr>
        <w:pStyle w:val="Paragraphedeliste"/>
        <w:widowControl w:val="0"/>
        <w:numPr>
          <w:ilvl w:val="0"/>
          <w:numId w:val="30"/>
        </w:numPr>
        <w:autoSpaceDE w:val="0"/>
        <w:autoSpaceDN w:val="0"/>
        <w:contextualSpacing w:val="0"/>
      </w:pPr>
      <w:r w:rsidRPr="00556D87">
        <w:t>Le mode de communication privilégié par l’apprenant.</w:t>
      </w:r>
    </w:p>
    <w:p w14:paraId="07995CAC" w14:textId="77777777" w:rsidR="00DC72CA" w:rsidRDefault="00DC72CA" w:rsidP="00DC72CA">
      <w:pPr>
        <w:pStyle w:val="Paragraphedeliste"/>
        <w:widowControl w:val="0"/>
        <w:autoSpaceDE w:val="0"/>
        <w:autoSpaceDN w:val="0"/>
        <w:contextualSpacing w:val="0"/>
      </w:pPr>
    </w:p>
    <w:p w14:paraId="11C32C4F" w14:textId="11CD985A" w:rsidR="00DC72CA" w:rsidRDefault="00DC72CA" w:rsidP="00DC72CA">
      <w:pPr>
        <w:rPr>
          <w:rFonts w:cs="Arial"/>
          <w:b/>
        </w:rPr>
      </w:pPr>
      <w:r w:rsidRPr="00D46D30">
        <w:rPr>
          <w:rFonts w:cs="Arial"/>
          <w:b/>
          <w:u w:val="single"/>
        </w:rPr>
        <w:t>A SAVOIR :</w:t>
      </w:r>
      <w:r w:rsidRPr="00D46D30">
        <w:rPr>
          <w:rFonts w:cs="Arial"/>
          <w:b/>
        </w:rPr>
        <w:t xml:space="preserve"> </w:t>
      </w:r>
    </w:p>
    <w:p w14:paraId="175A5E0F" w14:textId="77777777" w:rsidR="00D46D30" w:rsidRPr="00D46D30" w:rsidRDefault="00D46D30" w:rsidP="00DC72CA">
      <w:pPr>
        <w:rPr>
          <w:rFonts w:cs="Arial"/>
          <w:b/>
          <w:sz w:val="18"/>
        </w:rPr>
      </w:pPr>
    </w:p>
    <w:p w14:paraId="07877E63" w14:textId="77777777" w:rsidR="00DC72CA" w:rsidRPr="00D46D30" w:rsidRDefault="00DC72CA" w:rsidP="00DC72CA">
      <w:pPr>
        <w:rPr>
          <w:rFonts w:cs="Arial"/>
          <w:b/>
        </w:rPr>
      </w:pPr>
      <w:r w:rsidRPr="00D46D30">
        <w:rPr>
          <w:rFonts w:cs="Arial"/>
          <w:b/>
        </w:rPr>
        <w:t xml:space="preserve">Focus sur les dictionnaires de Langue des Signes Française (gratuit) :  </w:t>
      </w:r>
    </w:p>
    <w:p w14:paraId="74084B77" w14:textId="77777777" w:rsidR="00DC72CA" w:rsidRPr="00D46D30" w:rsidRDefault="00DC72CA" w:rsidP="00DC72CA">
      <w:pPr>
        <w:pStyle w:val="Paragraphedeliste"/>
        <w:widowControl w:val="0"/>
        <w:numPr>
          <w:ilvl w:val="0"/>
          <w:numId w:val="30"/>
        </w:numPr>
        <w:autoSpaceDE w:val="0"/>
        <w:autoSpaceDN w:val="0"/>
        <w:spacing w:line="240" w:lineRule="auto"/>
        <w:contextualSpacing w:val="0"/>
        <w:rPr>
          <w:rFonts w:cs="Arial"/>
        </w:rPr>
      </w:pPr>
      <w:proofErr w:type="spellStart"/>
      <w:r w:rsidRPr="00D46D30">
        <w:rPr>
          <w:rFonts w:cs="Arial"/>
          <w:b/>
        </w:rPr>
        <w:t>Elix</w:t>
      </w:r>
      <w:proofErr w:type="spellEnd"/>
      <w:r w:rsidRPr="00D46D30">
        <w:rPr>
          <w:rFonts w:cs="Arial"/>
        </w:rPr>
        <w:t xml:space="preserve"> (Android et Ios).</w:t>
      </w:r>
    </w:p>
    <w:p w14:paraId="7D441A93" w14:textId="77777777" w:rsidR="00DC72CA" w:rsidRPr="00D46D30" w:rsidRDefault="00DC72CA" w:rsidP="00DC72CA">
      <w:pPr>
        <w:pStyle w:val="Paragraphedeliste"/>
        <w:widowControl w:val="0"/>
        <w:numPr>
          <w:ilvl w:val="0"/>
          <w:numId w:val="30"/>
        </w:numPr>
        <w:autoSpaceDE w:val="0"/>
        <w:autoSpaceDN w:val="0"/>
        <w:spacing w:line="240" w:lineRule="auto"/>
        <w:contextualSpacing w:val="0"/>
        <w:rPr>
          <w:rFonts w:cs="Arial"/>
          <w:b/>
        </w:rPr>
      </w:pPr>
      <w:proofErr w:type="spellStart"/>
      <w:r w:rsidRPr="00D46D30">
        <w:rPr>
          <w:rFonts w:cs="Arial"/>
          <w:b/>
        </w:rPr>
        <w:t>Sematos</w:t>
      </w:r>
      <w:proofErr w:type="spellEnd"/>
      <w:r w:rsidRPr="00D46D30">
        <w:rPr>
          <w:rFonts w:cs="Arial"/>
        </w:rPr>
        <w:t xml:space="preserve"> (Android et Ios).</w:t>
      </w:r>
    </w:p>
    <w:p w14:paraId="38BC6D78" w14:textId="77777777" w:rsidR="00DC72CA" w:rsidRPr="00D46D30" w:rsidRDefault="00DC72CA" w:rsidP="00DC72CA">
      <w:pPr>
        <w:pStyle w:val="Paragraphedeliste"/>
        <w:rPr>
          <w:rFonts w:cs="Arial"/>
          <w:b/>
        </w:rPr>
      </w:pPr>
    </w:p>
    <w:p w14:paraId="2FC05602" w14:textId="77777777" w:rsidR="00DC72CA" w:rsidRPr="00D46D30" w:rsidRDefault="00DC72CA" w:rsidP="00DC72CA">
      <w:pPr>
        <w:rPr>
          <w:rFonts w:cs="Arial"/>
        </w:rPr>
      </w:pPr>
      <w:r w:rsidRPr="00D46D30">
        <w:rPr>
          <w:rFonts w:cs="Arial"/>
        </w:rPr>
        <w:t>Ils ne permettent pas d’apprendre la LSF mais d’apprendre quelques mots isolés pouvant favoriser et fluidifier la communication.</w:t>
      </w:r>
    </w:p>
    <w:p w14:paraId="38526E43" w14:textId="77777777" w:rsidR="00DC72CA" w:rsidRPr="00D46D30" w:rsidRDefault="00DC72CA" w:rsidP="00DC72CA">
      <w:pPr>
        <w:widowControl w:val="0"/>
        <w:autoSpaceDE w:val="0"/>
        <w:autoSpaceDN w:val="0"/>
        <w:rPr>
          <w:rFonts w:cs="Arial"/>
        </w:rPr>
      </w:pPr>
    </w:p>
    <w:p w14:paraId="109B964A" w14:textId="77777777" w:rsidR="007938A9" w:rsidRDefault="007938A9">
      <w:pPr>
        <w:spacing w:line="240" w:lineRule="auto"/>
        <w:rPr>
          <w:rFonts w:eastAsiaTheme="majorEastAsia" w:cs="Arial"/>
          <w:b/>
          <w:szCs w:val="36"/>
        </w:rPr>
      </w:pPr>
      <w:r>
        <w:rPr>
          <w:rFonts w:eastAsiaTheme="majorEastAsia" w:cs="Arial"/>
          <w:b/>
          <w:szCs w:val="36"/>
        </w:rPr>
        <w:br w:type="page"/>
      </w:r>
    </w:p>
    <w:p w14:paraId="3BE14882" w14:textId="397C470C" w:rsidR="007938A9" w:rsidRPr="007938A9" w:rsidRDefault="007938A9" w:rsidP="007938A9">
      <w:pPr>
        <w:pStyle w:val="Titre1"/>
        <w:spacing w:after="0" w:line="259" w:lineRule="auto"/>
        <w:rPr>
          <w:rFonts w:cs="Arial"/>
        </w:rPr>
      </w:pPr>
      <w:r w:rsidRPr="007938A9">
        <w:rPr>
          <w:rFonts w:cs="Arial"/>
        </w:rPr>
        <w:lastRenderedPageBreak/>
        <w:t>05. Aménager la formation : les aides humaines</w:t>
      </w:r>
    </w:p>
    <w:p w14:paraId="4CA782D6" w14:textId="77777777" w:rsidR="007938A9" w:rsidRPr="00E9201F" w:rsidRDefault="007938A9" w:rsidP="007938A9">
      <w:pPr>
        <w:rPr>
          <w:rFonts w:cs="Arial"/>
          <w:b/>
          <w:noProof/>
          <w:sz w:val="22"/>
          <w:szCs w:val="36"/>
        </w:rPr>
      </w:pPr>
    </w:p>
    <w:p w14:paraId="51531CE4" w14:textId="78D07A93" w:rsidR="007938A9" w:rsidRPr="007938A9" w:rsidRDefault="007938A9" w:rsidP="007938A9">
      <w:pPr>
        <w:rPr>
          <w:rFonts w:cs="Arial"/>
          <w:szCs w:val="36"/>
        </w:rPr>
      </w:pPr>
      <w:r w:rsidRPr="007938A9">
        <w:rPr>
          <w:rFonts w:cs="Arial"/>
          <w:noProof/>
          <w:szCs w:val="36"/>
        </w:rPr>
        <w:t xml:space="preserve">Elles </w:t>
      </w:r>
      <w:r w:rsidRPr="007938A9">
        <w:rPr>
          <w:rFonts w:cs="Arial"/>
          <w:szCs w:val="36"/>
        </w:rPr>
        <w:t>pourront être nécessaires dans certains domaines ou à certains moments du parcours de</w:t>
      </w:r>
      <w:r w:rsidR="008B5B3D">
        <w:rPr>
          <w:rFonts w:cs="Arial"/>
          <w:szCs w:val="36"/>
        </w:rPr>
        <w:t xml:space="preserve"> </w:t>
      </w:r>
      <w:r w:rsidRPr="007938A9">
        <w:rPr>
          <w:rFonts w:cs="Arial"/>
          <w:szCs w:val="36"/>
        </w:rPr>
        <w:t>formation.</w:t>
      </w:r>
    </w:p>
    <w:p w14:paraId="7C8825CD" w14:textId="77777777" w:rsidR="007938A9" w:rsidRPr="00E9201F" w:rsidRDefault="007938A9" w:rsidP="007938A9">
      <w:pPr>
        <w:rPr>
          <w:rFonts w:cs="Arial"/>
          <w:sz w:val="12"/>
          <w:szCs w:val="36"/>
        </w:rPr>
      </w:pPr>
    </w:p>
    <w:p w14:paraId="0E1F148C" w14:textId="31D6B1C9" w:rsidR="007938A9" w:rsidRDefault="007938A9" w:rsidP="007938A9">
      <w:pPr>
        <w:pStyle w:val="Paragraphedeliste"/>
        <w:widowControl w:val="0"/>
        <w:numPr>
          <w:ilvl w:val="0"/>
          <w:numId w:val="32"/>
        </w:numPr>
        <w:autoSpaceDE w:val="0"/>
        <w:autoSpaceDN w:val="0"/>
        <w:spacing w:line="240" w:lineRule="auto"/>
        <w:contextualSpacing w:val="0"/>
        <w:rPr>
          <w:rFonts w:cs="Arial"/>
          <w:szCs w:val="36"/>
        </w:rPr>
      </w:pPr>
      <w:r w:rsidRPr="007938A9">
        <w:rPr>
          <w:rFonts w:cs="Arial"/>
          <w:b/>
          <w:szCs w:val="36"/>
        </w:rPr>
        <w:t>Via les professionnels de la surdité :</w:t>
      </w:r>
      <w:r w:rsidRPr="007938A9">
        <w:rPr>
          <w:rFonts w:cs="Arial"/>
          <w:szCs w:val="36"/>
        </w:rPr>
        <w:t xml:space="preserve"> découvrez 3 portraits métiers (vidéos).</w:t>
      </w:r>
    </w:p>
    <w:p w14:paraId="146F3561" w14:textId="77777777" w:rsidR="00520D66" w:rsidRPr="00934BAC" w:rsidRDefault="00520D66" w:rsidP="00520D66">
      <w:pPr>
        <w:pStyle w:val="Paragraphedeliste"/>
        <w:widowControl w:val="0"/>
        <w:autoSpaceDE w:val="0"/>
        <w:autoSpaceDN w:val="0"/>
        <w:spacing w:line="240" w:lineRule="auto"/>
        <w:contextualSpacing w:val="0"/>
        <w:rPr>
          <w:rFonts w:cs="Arial"/>
          <w:sz w:val="16"/>
          <w:szCs w:val="36"/>
        </w:rPr>
      </w:pPr>
    </w:p>
    <w:p w14:paraId="59640810" w14:textId="77777777" w:rsidR="007938A9" w:rsidRPr="007938A9" w:rsidRDefault="007938A9" w:rsidP="007938A9">
      <w:pPr>
        <w:pStyle w:val="Paragraphedeliste"/>
        <w:widowControl w:val="0"/>
        <w:numPr>
          <w:ilvl w:val="1"/>
          <w:numId w:val="32"/>
        </w:numPr>
        <w:autoSpaceDE w:val="0"/>
        <w:autoSpaceDN w:val="0"/>
        <w:spacing w:before="126" w:line="240" w:lineRule="auto"/>
        <w:contextualSpacing w:val="0"/>
        <w:rPr>
          <w:rFonts w:cs="Arial"/>
          <w:szCs w:val="36"/>
        </w:rPr>
      </w:pPr>
      <w:r w:rsidRPr="007938A9">
        <w:rPr>
          <w:rFonts w:cs="Arial"/>
          <w:b/>
          <w:szCs w:val="36"/>
        </w:rPr>
        <w:t>Interface de communication</w:t>
      </w:r>
      <w:r w:rsidRPr="007938A9">
        <w:rPr>
          <w:rFonts w:cs="Arial"/>
          <w:szCs w:val="36"/>
        </w:rPr>
        <w:t xml:space="preserve"> : Anne-Sophie MOREAU - </w:t>
      </w:r>
      <w:hyperlink r:id="rId8" w:history="1">
        <w:r w:rsidRPr="007938A9">
          <w:rPr>
            <w:rStyle w:val="Lienhypertexte"/>
            <w:rFonts w:cs="Arial"/>
            <w:szCs w:val="36"/>
          </w:rPr>
          <w:t>En savoir +</w:t>
        </w:r>
      </w:hyperlink>
    </w:p>
    <w:p w14:paraId="7AF78FA3" w14:textId="77777777" w:rsidR="007938A9" w:rsidRPr="00934BAC" w:rsidRDefault="007938A9" w:rsidP="007938A9">
      <w:pPr>
        <w:pStyle w:val="Paragraphedeliste"/>
        <w:ind w:left="1440"/>
        <w:rPr>
          <w:rFonts w:cs="Arial"/>
          <w:sz w:val="20"/>
          <w:szCs w:val="36"/>
        </w:rPr>
      </w:pPr>
    </w:p>
    <w:p w14:paraId="064E5389" w14:textId="77777777" w:rsidR="007938A9" w:rsidRPr="007938A9" w:rsidRDefault="007938A9" w:rsidP="007938A9">
      <w:pPr>
        <w:pStyle w:val="Paragraphedeliste"/>
        <w:widowControl w:val="0"/>
        <w:numPr>
          <w:ilvl w:val="1"/>
          <w:numId w:val="32"/>
        </w:numPr>
        <w:autoSpaceDE w:val="0"/>
        <w:autoSpaceDN w:val="0"/>
        <w:spacing w:line="240" w:lineRule="auto"/>
        <w:contextualSpacing w:val="0"/>
        <w:rPr>
          <w:rFonts w:cs="Arial"/>
          <w:szCs w:val="36"/>
        </w:rPr>
      </w:pPr>
      <w:r w:rsidRPr="007938A9">
        <w:rPr>
          <w:rFonts w:cs="Arial"/>
          <w:b/>
          <w:szCs w:val="36"/>
        </w:rPr>
        <w:t xml:space="preserve">Codeur </w:t>
      </w:r>
      <w:proofErr w:type="spellStart"/>
      <w:r w:rsidRPr="007938A9">
        <w:rPr>
          <w:rFonts w:cs="Arial"/>
          <w:b/>
          <w:szCs w:val="36"/>
        </w:rPr>
        <w:t>LfPC</w:t>
      </w:r>
      <w:proofErr w:type="spellEnd"/>
      <w:r w:rsidRPr="007938A9">
        <w:rPr>
          <w:rFonts w:cs="Arial"/>
          <w:szCs w:val="36"/>
        </w:rPr>
        <w:t xml:space="preserve"> : Pauline RAULT - </w:t>
      </w:r>
      <w:hyperlink r:id="rId9" w:history="1">
        <w:r w:rsidRPr="007938A9">
          <w:rPr>
            <w:rStyle w:val="Lienhypertexte"/>
            <w:rFonts w:cs="Arial"/>
            <w:szCs w:val="36"/>
          </w:rPr>
          <w:t>En savoir +</w:t>
        </w:r>
      </w:hyperlink>
    </w:p>
    <w:p w14:paraId="05E750DE" w14:textId="024A110D" w:rsidR="007938A9" w:rsidRPr="00934BAC" w:rsidRDefault="007938A9" w:rsidP="007938A9">
      <w:pPr>
        <w:rPr>
          <w:rFonts w:cs="Arial"/>
          <w:sz w:val="20"/>
          <w:szCs w:val="36"/>
        </w:rPr>
      </w:pPr>
    </w:p>
    <w:p w14:paraId="69DD8B08" w14:textId="77777777" w:rsidR="007938A9" w:rsidRPr="007938A9" w:rsidRDefault="007938A9" w:rsidP="007938A9">
      <w:pPr>
        <w:pStyle w:val="Paragraphedeliste"/>
        <w:widowControl w:val="0"/>
        <w:numPr>
          <w:ilvl w:val="1"/>
          <w:numId w:val="32"/>
        </w:numPr>
        <w:autoSpaceDE w:val="0"/>
        <w:autoSpaceDN w:val="0"/>
        <w:spacing w:before="126" w:line="240" w:lineRule="auto"/>
        <w:contextualSpacing w:val="0"/>
        <w:rPr>
          <w:rFonts w:cs="Arial"/>
          <w:szCs w:val="36"/>
        </w:rPr>
      </w:pPr>
      <w:r w:rsidRPr="007938A9">
        <w:rPr>
          <w:rFonts w:cs="Arial"/>
          <w:b/>
          <w:szCs w:val="36"/>
        </w:rPr>
        <w:t>Interprète en Langue des Signes Française (LSF)</w:t>
      </w:r>
      <w:r w:rsidRPr="007938A9">
        <w:rPr>
          <w:rFonts w:cs="Arial"/>
          <w:szCs w:val="36"/>
        </w:rPr>
        <w:t xml:space="preserve"> : Frédérique JONCOUR - </w:t>
      </w:r>
      <w:hyperlink r:id="rId10" w:history="1">
        <w:r w:rsidRPr="007938A9">
          <w:rPr>
            <w:rStyle w:val="Lienhypertexte"/>
            <w:rFonts w:cs="Arial"/>
            <w:szCs w:val="36"/>
          </w:rPr>
          <w:t>En savoir +</w:t>
        </w:r>
      </w:hyperlink>
    </w:p>
    <w:p w14:paraId="732BAC90" w14:textId="6E7CCD34" w:rsidR="007938A9" w:rsidRPr="00E9201F" w:rsidRDefault="007938A9" w:rsidP="007938A9">
      <w:pPr>
        <w:rPr>
          <w:rFonts w:cs="Arial"/>
          <w:sz w:val="24"/>
          <w:szCs w:val="36"/>
        </w:rPr>
      </w:pPr>
    </w:p>
    <w:p w14:paraId="3F5B7BBE" w14:textId="77777777" w:rsidR="007938A9" w:rsidRPr="007938A9" w:rsidRDefault="007938A9" w:rsidP="00934BAC">
      <w:pPr>
        <w:pStyle w:val="Paragraphedeliste"/>
        <w:widowControl w:val="0"/>
        <w:numPr>
          <w:ilvl w:val="0"/>
          <w:numId w:val="32"/>
        </w:numPr>
        <w:autoSpaceDE w:val="0"/>
        <w:autoSpaceDN w:val="0"/>
        <w:spacing w:before="126"/>
        <w:contextualSpacing w:val="0"/>
        <w:rPr>
          <w:rFonts w:cs="Arial"/>
          <w:b/>
          <w:szCs w:val="36"/>
        </w:rPr>
      </w:pPr>
      <w:r w:rsidRPr="007938A9">
        <w:rPr>
          <w:rFonts w:cs="Arial"/>
          <w:b/>
          <w:szCs w:val="36"/>
        </w:rPr>
        <w:t xml:space="preserve">Via un enseignant ou formateur spécialisé en vue d’un accompagnement pédagogique individuel : </w:t>
      </w:r>
    </w:p>
    <w:p w14:paraId="33A6F1C1" w14:textId="77777777" w:rsidR="007938A9" w:rsidRPr="00934BAC" w:rsidRDefault="007938A9" w:rsidP="00934BAC">
      <w:pPr>
        <w:pStyle w:val="Paragraphedeliste"/>
        <w:rPr>
          <w:rFonts w:cs="Arial"/>
          <w:b/>
          <w:sz w:val="16"/>
          <w:szCs w:val="36"/>
        </w:rPr>
      </w:pPr>
    </w:p>
    <w:p w14:paraId="269548C4" w14:textId="59CF06BE" w:rsidR="007938A9" w:rsidRDefault="007938A9" w:rsidP="00934BAC">
      <w:pPr>
        <w:pStyle w:val="Paragraphedeliste"/>
        <w:widowControl w:val="0"/>
        <w:numPr>
          <w:ilvl w:val="0"/>
          <w:numId w:val="33"/>
        </w:numPr>
        <w:autoSpaceDE w:val="0"/>
        <w:autoSpaceDN w:val="0"/>
        <w:contextualSpacing w:val="0"/>
        <w:rPr>
          <w:rFonts w:cs="Arial"/>
          <w:szCs w:val="36"/>
        </w:rPr>
      </w:pPr>
      <w:r w:rsidRPr="007938A9">
        <w:rPr>
          <w:rFonts w:cs="Arial"/>
          <w:szCs w:val="36"/>
        </w:rPr>
        <w:t xml:space="preserve">Des </w:t>
      </w:r>
      <w:r w:rsidRPr="007938A9">
        <w:rPr>
          <w:rFonts w:cs="Arial"/>
          <w:b/>
          <w:szCs w:val="36"/>
        </w:rPr>
        <w:t>heures de soutien spécifique</w:t>
      </w:r>
      <w:r w:rsidRPr="007938A9">
        <w:rPr>
          <w:rFonts w:cs="Arial"/>
          <w:szCs w:val="36"/>
        </w:rPr>
        <w:t xml:space="preserve"> pour aider à l’accès et à l’organisation des informations.</w:t>
      </w:r>
    </w:p>
    <w:p w14:paraId="76427B8A" w14:textId="77777777" w:rsidR="00BD2348" w:rsidRPr="00934BAC" w:rsidRDefault="00BD2348" w:rsidP="00934BAC">
      <w:pPr>
        <w:pStyle w:val="Paragraphedeliste"/>
        <w:widowControl w:val="0"/>
        <w:autoSpaceDE w:val="0"/>
        <w:autoSpaceDN w:val="0"/>
        <w:ind w:left="1068"/>
        <w:contextualSpacing w:val="0"/>
        <w:rPr>
          <w:rFonts w:cs="Arial"/>
          <w:sz w:val="20"/>
          <w:szCs w:val="36"/>
        </w:rPr>
      </w:pPr>
    </w:p>
    <w:p w14:paraId="48153DE7" w14:textId="095F770D" w:rsidR="007938A9" w:rsidRDefault="007938A9" w:rsidP="00934BAC">
      <w:pPr>
        <w:pStyle w:val="Paragraphedeliste"/>
        <w:widowControl w:val="0"/>
        <w:numPr>
          <w:ilvl w:val="0"/>
          <w:numId w:val="33"/>
        </w:numPr>
        <w:autoSpaceDE w:val="0"/>
        <w:autoSpaceDN w:val="0"/>
        <w:contextualSpacing w:val="0"/>
        <w:rPr>
          <w:rFonts w:cs="Arial"/>
          <w:szCs w:val="36"/>
        </w:rPr>
      </w:pPr>
      <w:r w:rsidRPr="007938A9">
        <w:rPr>
          <w:rFonts w:cs="Arial"/>
          <w:szCs w:val="36"/>
        </w:rPr>
        <w:t xml:space="preserve">Une </w:t>
      </w:r>
      <w:r w:rsidRPr="007938A9">
        <w:rPr>
          <w:rFonts w:cs="Arial"/>
          <w:b/>
          <w:szCs w:val="36"/>
        </w:rPr>
        <w:t>démonstration individuelle</w:t>
      </w:r>
      <w:r w:rsidRPr="007938A9">
        <w:rPr>
          <w:rFonts w:cs="Arial"/>
          <w:szCs w:val="36"/>
        </w:rPr>
        <w:t xml:space="preserve"> et rapprochée d’un geste professionnel.</w:t>
      </w:r>
    </w:p>
    <w:p w14:paraId="2E66D2AA" w14:textId="77777777" w:rsidR="00520D66" w:rsidRPr="007938A9" w:rsidRDefault="00520D66" w:rsidP="00934BAC">
      <w:pPr>
        <w:pStyle w:val="Paragraphedeliste"/>
        <w:widowControl w:val="0"/>
        <w:autoSpaceDE w:val="0"/>
        <w:autoSpaceDN w:val="0"/>
        <w:ind w:left="1068"/>
        <w:contextualSpacing w:val="0"/>
        <w:rPr>
          <w:rFonts w:cs="Arial"/>
          <w:szCs w:val="36"/>
        </w:rPr>
      </w:pPr>
    </w:p>
    <w:p w14:paraId="71F49152" w14:textId="1FD4262D" w:rsidR="007938A9" w:rsidRDefault="007938A9" w:rsidP="00934BAC">
      <w:pPr>
        <w:pStyle w:val="Paragraphedeliste"/>
        <w:widowControl w:val="0"/>
        <w:numPr>
          <w:ilvl w:val="0"/>
          <w:numId w:val="33"/>
        </w:numPr>
        <w:autoSpaceDE w:val="0"/>
        <w:autoSpaceDN w:val="0"/>
        <w:contextualSpacing w:val="0"/>
        <w:rPr>
          <w:rFonts w:cs="Arial"/>
          <w:szCs w:val="36"/>
        </w:rPr>
      </w:pPr>
      <w:r w:rsidRPr="007938A9">
        <w:rPr>
          <w:rFonts w:cs="Arial"/>
          <w:b/>
          <w:szCs w:val="36"/>
        </w:rPr>
        <w:t>Tutorat ou mentorat</w:t>
      </w:r>
      <w:r w:rsidRPr="007938A9">
        <w:rPr>
          <w:rFonts w:cs="Arial"/>
          <w:szCs w:val="36"/>
        </w:rPr>
        <w:t xml:space="preserve"> : aide à la mise en page de devoirs, prise de notes.</w:t>
      </w:r>
    </w:p>
    <w:p w14:paraId="4C51AB6F" w14:textId="77777777" w:rsidR="00934BAC" w:rsidRPr="00934BAC" w:rsidRDefault="00934BAC" w:rsidP="00934BAC">
      <w:pPr>
        <w:pStyle w:val="Paragraphedeliste"/>
        <w:rPr>
          <w:rFonts w:cs="Arial"/>
          <w:szCs w:val="36"/>
        </w:rPr>
      </w:pPr>
    </w:p>
    <w:p w14:paraId="28C94465" w14:textId="77777777" w:rsidR="00934BAC" w:rsidRPr="00934BAC" w:rsidRDefault="00934BAC" w:rsidP="00934BAC">
      <w:pPr>
        <w:pStyle w:val="Paragraphedeliste"/>
        <w:widowControl w:val="0"/>
        <w:autoSpaceDE w:val="0"/>
        <w:autoSpaceDN w:val="0"/>
        <w:ind w:left="1068"/>
        <w:contextualSpacing w:val="0"/>
        <w:rPr>
          <w:rFonts w:cs="Arial"/>
          <w:sz w:val="16"/>
          <w:szCs w:val="36"/>
        </w:rPr>
      </w:pPr>
    </w:p>
    <w:p w14:paraId="67AAC9B7" w14:textId="77777777" w:rsidR="007938A9" w:rsidRPr="007938A9" w:rsidRDefault="007938A9" w:rsidP="00934BAC">
      <w:pPr>
        <w:pStyle w:val="Paragraphedeliste"/>
        <w:widowControl w:val="0"/>
        <w:numPr>
          <w:ilvl w:val="0"/>
          <w:numId w:val="32"/>
        </w:numPr>
        <w:autoSpaceDE w:val="0"/>
        <w:autoSpaceDN w:val="0"/>
        <w:contextualSpacing w:val="0"/>
        <w:rPr>
          <w:rFonts w:cs="Arial"/>
          <w:b/>
          <w:szCs w:val="36"/>
        </w:rPr>
      </w:pPr>
      <w:r w:rsidRPr="007938A9">
        <w:rPr>
          <w:rFonts w:cs="Arial"/>
          <w:b/>
          <w:szCs w:val="36"/>
        </w:rPr>
        <w:t>Un preneur de notes ou étudiant “solidaire”</w:t>
      </w:r>
    </w:p>
    <w:p w14:paraId="1E09659F" w14:textId="77777777" w:rsidR="007938A9" w:rsidRPr="007938A9" w:rsidRDefault="007938A9" w:rsidP="00934BAC">
      <w:pPr>
        <w:pStyle w:val="Paragraphedeliste"/>
        <w:rPr>
          <w:rFonts w:cs="Arial"/>
          <w:b/>
          <w:szCs w:val="36"/>
        </w:rPr>
      </w:pPr>
    </w:p>
    <w:p w14:paraId="698C4D11" w14:textId="0A633EA0" w:rsidR="007938A9" w:rsidRPr="00934BAC" w:rsidRDefault="007938A9" w:rsidP="00934BAC">
      <w:pPr>
        <w:pStyle w:val="Paragraphedeliste"/>
        <w:numPr>
          <w:ilvl w:val="0"/>
          <w:numId w:val="42"/>
        </w:numPr>
        <w:rPr>
          <w:rFonts w:cs="Arial"/>
          <w:szCs w:val="36"/>
        </w:rPr>
      </w:pPr>
      <w:r w:rsidRPr="00934BAC">
        <w:rPr>
          <w:rFonts w:cs="Arial"/>
          <w:b/>
          <w:szCs w:val="36"/>
        </w:rPr>
        <w:t>Une sensibilisation au handicap auditif</w:t>
      </w:r>
      <w:r w:rsidRPr="00934BAC">
        <w:rPr>
          <w:rFonts w:cs="Arial"/>
          <w:szCs w:val="36"/>
        </w:rPr>
        <w:t xml:space="preserve"> </w:t>
      </w:r>
      <w:r w:rsidRPr="00934BAC">
        <w:rPr>
          <w:rFonts w:cs="Arial"/>
          <w:b/>
          <w:szCs w:val="36"/>
        </w:rPr>
        <w:t xml:space="preserve">de tout professionnel et des pairs apprenants                   soutiendra l’intégration tout au long du parcours </w:t>
      </w:r>
      <w:r w:rsidRPr="00934BAC">
        <w:rPr>
          <w:rFonts w:cs="Arial"/>
          <w:szCs w:val="36"/>
        </w:rPr>
        <w:t xml:space="preserve">(accès aux self, participations aux sorties                                       et moments conviviaux…). </w:t>
      </w:r>
    </w:p>
    <w:p w14:paraId="467569E1" w14:textId="77777777" w:rsidR="007938A9" w:rsidRPr="007938A9" w:rsidRDefault="007938A9" w:rsidP="00934BAC">
      <w:pPr>
        <w:rPr>
          <w:rFonts w:cs="Arial"/>
          <w:szCs w:val="36"/>
        </w:rPr>
      </w:pPr>
    </w:p>
    <w:p w14:paraId="48B21A0E" w14:textId="37029838" w:rsidR="00C75D9D" w:rsidRPr="00934BAC" w:rsidRDefault="007938A9" w:rsidP="00934BAC">
      <w:pPr>
        <w:pStyle w:val="Paragraphedeliste"/>
        <w:numPr>
          <w:ilvl w:val="0"/>
          <w:numId w:val="42"/>
        </w:numPr>
        <w:rPr>
          <w:rFonts w:cs="Arial"/>
          <w:szCs w:val="36"/>
        </w:rPr>
      </w:pPr>
      <w:r w:rsidRPr="00934BAC">
        <w:rPr>
          <w:rFonts w:cs="Arial"/>
          <w:b/>
          <w:szCs w:val="36"/>
        </w:rPr>
        <w:t>S’intéresser à la LSF et apprendre quelques signes</w:t>
      </w:r>
      <w:r w:rsidRPr="00934BAC">
        <w:rPr>
          <w:rFonts w:cs="Arial"/>
          <w:szCs w:val="36"/>
        </w:rPr>
        <w:t xml:space="preserve"> sera toujours apprécié par la personne. N’hésitez pas à vous rapprocher d’un centre de formation ou de suivre quelques cours en E-learning.</w:t>
      </w:r>
    </w:p>
    <w:p w14:paraId="1D0E9B3B" w14:textId="50C5945C" w:rsidR="00C75D9D" w:rsidRDefault="00C75D9D">
      <w:pPr>
        <w:spacing w:line="240" w:lineRule="auto"/>
        <w:rPr>
          <w:rFonts w:eastAsiaTheme="majorEastAsia" w:cs="Arial"/>
          <w:b/>
          <w:szCs w:val="36"/>
        </w:rPr>
      </w:pPr>
      <w:r>
        <w:rPr>
          <w:rFonts w:eastAsiaTheme="majorEastAsia" w:cs="Arial"/>
          <w:b/>
          <w:szCs w:val="36"/>
        </w:rPr>
        <w:br w:type="page"/>
      </w:r>
    </w:p>
    <w:p w14:paraId="5465ECCA" w14:textId="77777777" w:rsidR="00C75D9D" w:rsidRPr="00C75D9D" w:rsidRDefault="00C75D9D" w:rsidP="00C75D9D">
      <w:pPr>
        <w:pStyle w:val="Titre1"/>
        <w:spacing w:after="0" w:line="259" w:lineRule="auto"/>
        <w:rPr>
          <w:rFonts w:cs="Arial"/>
        </w:rPr>
      </w:pPr>
      <w:r w:rsidRPr="00C75D9D">
        <w:rPr>
          <w:rFonts w:cs="Arial"/>
        </w:rPr>
        <w:lastRenderedPageBreak/>
        <w:t>06. Aménager la formation : les aides &amp; aménagements de l’environnement</w:t>
      </w:r>
    </w:p>
    <w:p w14:paraId="6539F0B9" w14:textId="77777777" w:rsidR="00C75D9D" w:rsidRPr="00C75D9D" w:rsidRDefault="00C75D9D" w:rsidP="00C75D9D">
      <w:pPr>
        <w:pStyle w:val="Titre1"/>
        <w:numPr>
          <w:ilvl w:val="0"/>
          <w:numId w:val="34"/>
        </w:numPr>
        <w:spacing w:after="0" w:line="259" w:lineRule="auto"/>
        <w:rPr>
          <w:rFonts w:cs="Arial"/>
          <w:sz w:val="56"/>
        </w:rPr>
      </w:pPr>
      <w:r w:rsidRPr="00C75D9D">
        <w:rPr>
          <w:rFonts w:cs="Arial"/>
          <w:sz w:val="56"/>
        </w:rPr>
        <w:t>Créer les conditions d’un environnement favorable</w:t>
      </w:r>
    </w:p>
    <w:p w14:paraId="7AD4E642" w14:textId="77777777" w:rsidR="00C75D9D" w:rsidRPr="00747AA9" w:rsidRDefault="00C75D9D" w:rsidP="00C75D9D">
      <w:pPr>
        <w:rPr>
          <w:sz w:val="18"/>
        </w:rPr>
      </w:pPr>
    </w:p>
    <w:p w14:paraId="5492783F" w14:textId="7B8FAF9A" w:rsidR="00C75D9D" w:rsidRPr="006C2577" w:rsidRDefault="00C75D9D" w:rsidP="005D0589">
      <w:pPr>
        <w:ind w:firstLine="360"/>
        <w:rPr>
          <w:b/>
        </w:rPr>
      </w:pPr>
      <w:r>
        <w:rPr>
          <w:b/>
        </w:rPr>
        <w:t xml:space="preserve">Positionnement de l’enseignant, de l’interprète </w:t>
      </w:r>
      <w:r w:rsidRPr="006C2577">
        <w:rPr>
          <w:b/>
        </w:rPr>
        <w:t>:</w:t>
      </w:r>
    </w:p>
    <w:p w14:paraId="121BF5E9" w14:textId="77777777" w:rsidR="00C75D9D"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Pr>
          <w:rFonts w:asciiTheme="minorHAnsi" w:hAnsiTheme="minorHAnsi" w:cstheme="minorHAnsi"/>
        </w:rPr>
        <w:t>Être bien visible, bien éclairé.</w:t>
      </w:r>
      <w:r w:rsidRPr="00284F36">
        <w:rPr>
          <w:rFonts w:asciiTheme="minorHAnsi" w:hAnsiTheme="minorHAnsi" w:cstheme="minorHAnsi"/>
        </w:rPr>
        <w:t xml:space="preserve"> </w:t>
      </w:r>
    </w:p>
    <w:p w14:paraId="55B5AA22" w14:textId="23536139" w:rsidR="00C75D9D" w:rsidRPr="00284F36"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Pr>
          <w:rFonts w:asciiTheme="minorHAnsi" w:hAnsiTheme="minorHAnsi" w:cstheme="minorHAnsi"/>
        </w:rPr>
        <w:t>E</w:t>
      </w:r>
      <w:r w:rsidRPr="00284F36">
        <w:rPr>
          <w:rFonts w:asciiTheme="minorHAnsi" w:hAnsiTheme="minorHAnsi" w:cstheme="minorHAnsi"/>
        </w:rPr>
        <w:t>viter de se positionner en contre-jour</w:t>
      </w:r>
      <w:r>
        <w:rPr>
          <w:rFonts w:asciiTheme="minorHAnsi" w:hAnsiTheme="minorHAnsi" w:cstheme="minorHAnsi"/>
        </w:rPr>
        <w:t>.</w:t>
      </w:r>
    </w:p>
    <w:p w14:paraId="354CC6EC" w14:textId="77777777" w:rsidR="00C75D9D" w:rsidRPr="00747AA9" w:rsidRDefault="00C75D9D" w:rsidP="005D0589">
      <w:pPr>
        <w:rPr>
          <w:sz w:val="24"/>
        </w:rPr>
      </w:pPr>
      <w:r w:rsidRPr="00717D7C">
        <w:t xml:space="preserve"> </w:t>
      </w:r>
    </w:p>
    <w:p w14:paraId="5D782D24" w14:textId="5250B130" w:rsidR="00C75D9D" w:rsidRPr="006C2577" w:rsidRDefault="00C75D9D" w:rsidP="005D0589">
      <w:pPr>
        <w:ind w:firstLine="360"/>
        <w:rPr>
          <w:b/>
        </w:rPr>
      </w:pPr>
      <w:r>
        <w:rPr>
          <w:b/>
        </w:rPr>
        <w:t>Agencement de</w:t>
      </w:r>
      <w:r w:rsidRPr="006C2577">
        <w:rPr>
          <w:b/>
        </w:rPr>
        <w:t xml:space="preserve"> l’espace :</w:t>
      </w:r>
    </w:p>
    <w:p w14:paraId="66689D03" w14:textId="77777777" w:rsidR="00C75D9D" w:rsidRPr="00284F36"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284F36">
        <w:rPr>
          <w:rFonts w:asciiTheme="minorHAnsi" w:hAnsiTheme="minorHAnsi" w:cstheme="minorHAnsi"/>
          <w:b/>
        </w:rPr>
        <w:t>Rester dans le champ de vision</w:t>
      </w:r>
      <w:r w:rsidRPr="00284F36">
        <w:rPr>
          <w:rFonts w:asciiTheme="minorHAnsi" w:hAnsiTheme="minorHAnsi" w:cstheme="minorHAnsi"/>
        </w:rPr>
        <w:t xml:space="preserve"> de la personne</w:t>
      </w:r>
      <w:r>
        <w:rPr>
          <w:rFonts w:asciiTheme="minorHAnsi" w:hAnsiTheme="minorHAnsi" w:cstheme="minorHAnsi"/>
        </w:rPr>
        <w:t xml:space="preserve"> s</w:t>
      </w:r>
      <w:r w:rsidRPr="00284F36">
        <w:rPr>
          <w:rFonts w:asciiTheme="minorHAnsi" w:hAnsiTheme="minorHAnsi" w:cstheme="minorHAnsi"/>
        </w:rPr>
        <w:t>ourde/malentendante</w:t>
      </w:r>
      <w:r>
        <w:rPr>
          <w:rFonts w:asciiTheme="minorHAnsi" w:hAnsiTheme="minorHAnsi" w:cstheme="minorHAnsi"/>
        </w:rPr>
        <w:t>.</w:t>
      </w:r>
    </w:p>
    <w:p w14:paraId="565C5B3F" w14:textId="309CA101" w:rsidR="00C75D9D" w:rsidRPr="00284F36"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284F36">
        <w:rPr>
          <w:rFonts w:asciiTheme="minorHAnsi" w:hAnsiTheme="minorHAnsi" w:cstheme="minorHAnsi"/>
          <w:b/>
        </w:rPr>
        <w:t>Favoriser un accès visuel simultané facile</w:t>
      </w:r>
      <w:r w:rsidR="00747AA9">
        <w:rPr>
          <w:rFonts w:asciiTheme="minorHAnsi" w:hAnsiTheme="minorHAnsi" w:cstheme="minorHAnsi"/>
        </w:rPr>
        <w:t> </w:t>
      </w:r>
      <w:r w:rsidR="00747AA9">
        <w:t>:</w:t>
      </w:r>
      <w:r>
        <w:t xml:space="preserve"> </w:t>
      </w:r>
      <w:r w:rsidRPr="00284F36">
        <w:rPr>
          <w:rFonts w:asciiTheme="minorHAnsi" w:hAnsiTheme="minorHAnsi" w:cstheme="minorHAnsi"/>
        </w:rPr>
        <w:t>au tableau, au professeur et à l’interprète /interface/codeur</w:t>
      </w:r>
      <w:r>
        <w:rPr>
          <w:rFonts w:asciiTheme="minorHAnsi" w:hAnsiTheme="minorHAnsi" w:cstheme="minorHAnsi"/>
        </w:rPr>
        <w:t>.</w:t>
      </w:r>
    </w:p>
    <w:p w14:paraId="302573F4" w14:textId="39E6E2A1" w:rsidR="00C75D9D" w:rsidRPr="00284F36"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284F36">
        <w:rPr>
          <w:rFonts w:asciiTheme="minorHAnsi" w:hAnsiTheme="minorHAnsi" w:cstheme="minorHAnsi"/>
          <w:b/>
        </w:rPr>
        <w:t>Tester un aménagement des tables</w:t>
      </w:r>
      <w:r w:rsidR="00747AA9">
        <w:rPr>
          <w:rFonts w:asciiTheme="minorHAnsi" w:hAnsiTheme="minorHAnsi" w:cstheme="minorHAnsi"/>
        </w:rPr>
        <w:t> </w:t>
      </w:r>
      <w:r w:rsidR="00747AA9">
        <w:t>:</w:t>
      </w:r>
      <w:r>
        <w:t xml:space="preserve"> </w:t>
      </w:r>
      <w:r w:rsidRPr="00284F36">
        <w:rPr>
          <w:rFonts w:asciiTheme="minorHAnsi" w:hAnsiTheme="minorHAnsi" w:cstheme="minorHAnsi"/>
        </w:rPr>
        <w:t>chaises disposées en U ou en rond</w:t>
      </w:r>
      <w:r>
        <w:rPr>
          <w:rFonts w:asciiTheme="minorHAnsi" w:hAnsiTheme="minorHAnsi" w:cstheme="minorHAnsi"/>
        </w:rPr>
        <w:t>.</w:t>
      </w:r>
    </w:p>
    <w:p w14:paraId="27DE18FB" w14:textId="0D6F4B0D" w:rsidR="00C75D9D" w:rsidRPr="00284F36"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284F36">
        <w:rPr>
          <w:rFonts w:asciiTheme="minorHAnsi" w:hAnsiTheme="minorHAnsi" w:cstheme="minorHAnsi"/>
          <w:b/>
        </w:rPr>
        <w:t>Placer les supports communs</w:t>
      </w:r>
      <w:r>
        <w:rPr>
          <w:rFonts w:asciiTheme="minorHAnsi" w:hAnsiTheme="minorHAnsi" w:cstheme="minorHAnsi"/>
          <w:b/>
        </w:rPr>
        <w:t xml:space="preserve"> dans le même axe que le formateur</w:t>
      </w:r>
      <w:r w:rsidR="00747AA9">
        <w:rPr>
          <w:rFonts w:asciiTheme="minorHAnsi" w:hAnsiTheme="minorHAnsi" w:cstheme="minorHAnsi"/>
          <w:b/>
        </w:rPr>
        <w:t> </w:t>
      </w:r>
      <w:r w:rsidR="00747AA9">
        <w:t>:</w:t>
      </w:r>
      <w:r>
        <w:t xml:space="preserve"> </w:t>
      </w:r>
      <w:r w:rsidRPr="00284F36">
        <w:rPr>
          <w:rFonts w:asciiTheme="minorHAnsi" w:hAnsiTheme="minorHAnsi" w:cstheme="minorHAnsi"/>
        </w:rPr>
        <w:t>diaporama, paperboard…</w:t>
      </w:r>
    </w:p>
    <w:p w14:paraId="59CF5414" w14:textId="77777777" w:rsidR="00C75D9D" w:rsidRPr="00747AA9" w:rsidRDefault="00C75D9D" w:rsidP="005D0589">
      <w:pPr>
        <w:rPr>
          <w:sz w:val="28"/>
        </w:rPr>
      </w:pPr>
    </w:p>
    <w:p w14:paraId="23A4F334" w14:textId="7CAA5D38" w:rsidR="00C75D9D" w:rsidRPr="00717D7C" w:rsidRDefault="00C75D9D" w:rsidP="005D0589">
      <w:pPr>
        <w:ind w:firstLine="360"/>
      </w:pPr>
      <w:r>
        <w:rPr>
          <w:b/>
        </w:rPr>
        <w:t>Limiter l</w:t>
      </w:r>
      <w:r w:rsidRPr="00284F36">
        <w:rPr>
          <w:b/>
        </w:rPr>
        <w:t>es sources bruyantes</w:t>
      </w:r>
      <w:r>
        <w:rPr>
          <w:b/>
        </w:rPr>
        <w:t> :</w:t>
      </w:r>
    </w:p>
    <w:p w14:paraId="533EC225" w14:textId="77777777" w:rsidR="00747AA9"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747AA9">
        <w:rPr>
          <w:rFonts w:asciiTheme="minorHAnsi" w:hAnsiTheme="minorHAnsi" w:cstheme="minorHAnsi"/>
        </w:rPr>
        <w:t xml:space="preserve">Utiliser des </w:t>
      </w:r>
      <w:r w:rsidRPr="00747AA9">
        <w:rPr>
          <w:rFonts w:asciiTheme="minorHAnsi" w:hAnsiTheme="minorHAnsi" w:cstheme="minorHAnsi"/>
          <w:b/>
        </w:rPr>
        <w:t>atténuateurs de bruits</w:t>
      </w:r>
      <w:r w:rsidRPr="00747AA9">
        <w:rPr>
          <w:rFonts w:asciiTheme="minorHAnsi" w:hAnsiTheme="minorHAnsi" w:cstheme="minorHAnsi"/>
        </w:rPr>
        <w:t xml:space="preserve"> </w:t>
      </w:r>
      <w:r w:rsidRPr="00DC677C">
        <w:rPr>
          <w:rFonts w:asciiTheme="minorHAnsi" w:hAnsiTheme="minorHAnsi" w:cstheme="minorHAnsi"/>
        </w:rPr>
        <w:sym w:font="Wingdings 3" w:char="F067"/>
      </w:r>
      <w:r w:rsidRPr="00747AA9">
        <w:rPr>
          <w:rFonts w:asciiTheme="minorHAnsi" w:hAnsiTheme="minorHAnsi" w:cstheme="minorHAnsi"/>
        </w:rPr>
        <w:t xml:space="preserve"> butées adhésives pour les tiroirs, placards, patins de chaises…</w:t>
      </w:r>
    </w:p>
    <w:p w14:paraId="10101775" w14:textId="3FB30E77" w:rsidR="00C75D9D" w:rsidRPr="00747AA9"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747AA9">
        <w:rPr>
          <w:rFonts w:asciiTheme="minorHAnsi" w:hAnsiTheme="minorHAnsi" w:cstheme="minorHAnsi"/>
        </w:rPr>
        <w:t xml:space="preserve">Installer des </w:t>
      </w:r>
      <w:r w:rsidRPr="00747AA9">
        <w:rPr>
          <w:rFonts w:asciiTheme="minorHAnsi" w:hAnsiTheme="minorHAnsi" w:cstheme="minorHAnsi"/>
          <w:b/>
        </w:rPr>
        <w:t>panneaux phoniques isolants.</w:t>
      </w:r>
    </w:p>
    <w:p w14:paraId="3FE94FA4" w14:textId="77777777" w:rsidR="00C75D9D" w:rsidRPr="00C75D9D" w:rsidRDefault="00C75D9D" w:rsidP="005D0589">
      <w:pPr>
        <w:pStyle w:val="Titre1"/>
        <w:numPr>
          <w:ilvl w:val="0"/>
          <w:numId w:val="34"/>
        </w:numPr>
        <w:spacing w:after="0"/>
        <w:rPr>
          <w:rFonts w:cs="Arial"/>
          <w:sz w:val="56"/>
        </w:rPr>
      </w:pPr>
      <w:r w:rsidRPr="00C75D9D">
        <w:rPr>
          <w:rFonts w:cs="Arial"/>
          <w:sz w:val="56"/>
        </w:rPr>
        <w:t xml:space="preserve">Aménagements techniques mis en place dans les établissements recevant                              du public ou sur les lieux de travail </w:t>
      </w:r>
    </w:p>
    <w:p w14:paraId="74A122E3" w14:textId="77777777" w:rsidR="00C75D9D" w:rsidRPr="006F0701" w:rsidRDefault="00C75D9D" w:rsidP="005D0589">
      <w:pPr>
        <w:rPr>
          <w:sz w:val="10"/>
        </w:rPr>
      </w:pPr>
    </w:p>
    <w:p w14:paraId="64C45646" w14:textId="47FF87C2" w:rsidR="00C75D9D" w:rsidRPr="000C1DE5" w:rsidRDefault="00C75D9D" w:rsidP="005D0589">
      <w:pPr>
        <w:ind w:firstLine="360"/>
        <w:rPr>
          <w:b/>
        </w:rPr>
      </w:pPr>
      <w:r w:rsidRPr="000C1DE5">
        <w:rPr>
          <w:b/>
        </w:rPr>
        <w:t xml:space="preserve">Système d’appel à la personne : </w:t>
      </w:r>
    </w:p>
    <w:p w14:paraId="5B2EA65A" w14:textId="77777777" w:rsidR="00C75D9D" w:rsidRPr="003A6F35" w:rsidRDefault="00C75D9D" w:rsidP="005D0589">
      <w:pPr>
        <w:pStyle w:val="Paragraphedeliste"/>
        <w:widowControl w:val="0"/>
        <w:numPr>
          <w:ilvl w:val="0"/>
          <w:numId w:val="28"/>
        </w:numPr>
        <w:autoSpaceDE w:val="0"/>
        <w:autoSpaceDN w:val="0"/>
        <w:contextualSpacing w:val="0"/>
        <w:rPr>
          <w:rFonts w:asciiTheme="minorHAnsi" w:hAnsiTheme="minorHAnsi" w:cstheme="minorHAnsi"/>
          <w:b/>
        </w:rPr>
      </w:pPr>
      <w:r w:rsidRPr="003A6F35">
        <w:rPr>
          <w:rFonts w:asciiTheme="minorHAnsi" w:hAnsiTheme="minorHAnsi" w:cstheme="minorHAnsi"/>
          <w:b/>
        </w:rPr>
        <w:t>Sonnettes flash/porte</w:t>
      </w:r>
      <w:r>
        <w:rPr>
          <w:rFonts w:asciiTheme="minorHAnsi" w:hAnsiTheme="minorHAnsi" w:cstheme="minorHAnsi"/>
          <w:b/>
        </w:rPr>
        <w:t>.</w:t>
      </w:r>
    </w:p>
    <w:p w14:paraId="27B0AC41" w14:textId="77777777" w:rsidR="00C75D9D" w:rsidRPr="000C1DE5"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F71476">
        <w:rPr>
          <w:rFonts w:asciiTheme="minorHAnsi" w:hAnsiTheme="minorHAnsi" w:cstheme="minorHAnsi"/>
          <w:b/>
        </w:rPr>
        <w:t>Système émetteur-récepteur permettant d’envoyer un</w:t>
      </w:r>
      <w:r w:rsidRPr="000C1DE5">
        <w:rPr>
          <w:rFonts w:asciiTheme="minorHAnsi" w:hAnsiTheme="minorHAnsi" w:cstheme="minorHAnsi"/>
        </w:rPr>
        <w:t xml:space="preserve"> </w:t>
      </w:r>
      <w:r w:rsidRPr="003A6F35">
        <w:rPr>
          <w:rFonts w:asciiTheme="minorHAnsi" w:hAnsiTheme="minorHAnsi" w:cstheme="minorHAnsi"/>
          <w:b/>
        </w:rPr>
        <w:t>signal vibrant et/ou lumineux</w:t>
      </w:r>
      <w:r w:rsidRPr="000C1DE5">
        <w:rPr>
          <w:rFonts w:asciiTheme="minorHAnsi" w:hAnsiTheme="minorHAnsi" w:cstheme="minorHAnsi"/>
        </w:rPr>
        <w:t xml:space="preserve"> à la personne sourde/malentendante</w:t>
      </w:r>
      <w:r>
        <w:rPr>
          <w:rFonts w:asciiTheme="minorHAnsi" w:hAnsiTheme="minorHAnsi" w:cstheme="minorHAnsi"/>
        </w:rPr>
        <w:t xml:space="preserve"> </w:t>
      </w:r>
      <w:r>
        <w:sym w:font="Wingdings 3" w:char="F067"/>
      </w:r>
      <w:r>
        <w:t xml:space="preserve"> </w:t>
      </w:r>
      <w:r w:rsidRPr="000C1DE5">
        <w:rPr>
          <w:rFonts w:asciiTheme="minorHAnsi" w:hAnsiTheme="minorHAnsi" w:cstheme="minorHAnsi"/>
        </w:rPr>
        <w:t>sonnerie d’un téléphone, d’une porte, d’un réveil</w:t>
      </w:r>
      <w:r>
        <w:rPr>
          <w:rFonts w:asciiTheme="minorHAnsi" w:hAnsiTheme="minorHAnsi" w:cstheme="minorHAnsi"/>
        </w:rPr>
        <w:t>…</w:t>
      </w:r>
    </w:p>
    <w:p w14:paraId="3FCD001F" w14:textId="77777777" w:rsidR="00C75D9D" w:rsidRPr="000C1DE5"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53340E">
        <w:rPr>
          <w:rFonts w:asciiTheme="minorHAnsi" w:hAnsiTheme="minorHAnsi" w:cstheme="minorHAnsi"/>
          <w:b/>
        </w:rPr>
        <w:t xml:space="preserve">Téléphone portable ou fixe </w:t>
      </w:r>
      <w:proofErr w:type="gramStart"/>
      <w:r w:rsidRPr="0053340E">
        <w:rPr>
          <w:rFonts w:asciiTheme="minorHAnsi" w:hAnsiTheme="minorHAnsi" w:cstheme="minorHAnsi"/>
          <w:b/>
        </w:rPr>
        <w:t>équipé</w:t>
      </w:r>
      <w:proofErr w:type="gramEnd"/>
      <w:r w:rsidRPr="0053340E">
        <w:rPr>
          <w:rFonts w:asciiTheme="minorHAnsi" w:hAnsiTheme="minorHAnsi" w:cstheme="minorHAnsi"/>
          <w:b/>
        </w:rPr>
        <w:t xml:space="preserve"> d’un</w:t>
      </w:r>
      <w:r w:rsidRPr="000C1DE5">
        <w:rPr>
          <w:rFonts w:asciiTheme="minorHAnsi" w:hAnsiTheme="minorHAnsi" w:cstheme="minorHAnsi"/>
        </w:rPr>
        <w:t xml:space="preserve"> </w:t>
      </w:r>
      <w:r w:rsidRPr="003A6F35">
        <w:rPr>
          <w:rFonts w:asciiTheme="minorHAnsi" w:hAnsiTheme="minorHAnsi" w:cstheme="minorHAnsi"/>
          <w:b/>
        </w:rPr>
        <w:t>amplificateur intégré</w:t>
      </w:r>
      <w:r w:rsidRPr="000C1DE5">
        <w:rPr>
          <w:rFonts w:asciiTheme="minorHAnsi" w:hAnsiTheme="minorHAnsi" w:cstheme="minorHAnsi"/>
        </w:rPr>
        <w:t xml:space="preserve"> et/ou de la technologie </w:t>
      </w:r>
      <w:r w:rsidRPr="003A6F35">
        <w:rPr>
          <w:rFonts w:asciiTheme="minorHAnsi" w:hAnsiTheme="minorHAnsi" w:cstheme="minorHAnsi"/>
          <w:b/>
        </w:rPr>
        <w:t>Bluetooth</w:t>
      </w:r>
      <w:r w:rsidRPr="000C1DE5">
        <w:rPr>
          <w:rFonts w:asciiTheme="minorHAnsi" w:hAnsiTheme="minorHAnsi" w:cstheme="minorHAnsi"/>
        </w:rPr>
        <w:t xml:space="preserve"> et/ou </w:t>
      </w:r>
      <w:r w:rsidRPr="003A6F35">
        <w:rPr>
          <w:rFonts w:asciiTheme="minorHAnsi" w:hAnsiTheme="minorHAnsi" w:cstheme="minorHAnsi"/>
          <w:b/>
        </w:rPr>
        <w:t>boucle T</w:t>
      </w:r>
      <w:r>
        <w:rPr>
          <w:rFonts w:asciiTheme="minorHAnsi" w:hAnsiTheme="minorHAnsi" w:cstheme="minorHAnsi"/>
          <w:b/>
        </w:rPr>
        <w:t>.</w:t>
      </w:r>
    </w:p>
    <w:p w14:paraId="79CABF28" w14:textId="31080301" w:rsidR="00C75D9D" w:rsidRPr="000C1DE5" w:rsidRDefault="00C75D9D" w:rsidP="005D0589">
      <w:pPr>
        <w:ind w:firstLine="360"/>
        <w:rPr>
          <w:b/>
        </w:rPr>
      </w:pPr>
      <w:bookmarkStart w:id="7" w:name="_GoBack"/>
      <w:bookmarkEnd w:id="7"/>
      <w:r w:rsidRPr="000C1DE5">
        <w:rPr>
          <w:b/>
        </w:rPr>
        <w:lastRenderedPageBreak/>
        <w:t xml:space="preserve">Système de sécurité - alerte : </w:t>
      </w:r>
    </w:p>
    <w:p w14:paraId="7214688D" w14:textId="055BC27E" w:rsidR="00C75D9D"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0C1DE5">
        <w:rPr>
          <w:rFonts w:asciiTheme="minorHAnsi" w:hAnsiTheme="minorHAnsi" w:cstheme="minorHAnsi"/>
        </w:rPr>
        <w:t xml:space="preserve">Les </w:t>
      </w:r>
      <w:r w:rsidRPr="000C1DE5">
        <w:rPr>
          <w:rFonts w:asciiTheme="minorHAnsi" w:hAnsiTheme="minorHAnsi" w:cstheme="minorHAnsi"/>
          <w:b/>
        </w:rPr>
        <w:t>alarmes incendies lumineuses</w:t>
      </w:r>
      <w:r w:rsidRPr="000C1DE5">
        <w:rPr>
          <w:rFonts w:asciiTheme="minorHAnsi" w:hAnsiTheme="minorHAnsi" w:cstheme="minorHAnsi"/>
        </w:rPr>
        <w:t xml:space="preserve"> sont à installer dans des endroits stratégiques</w:t>
      </w:r>
      <w:r>
        <w:rPr>
          <w:rFonts w:asciiTheme="minorHAnsi" w:hAnsiTheme="minorHAnsi" w:cstheme="minorHAnsi"/>
        </w:rPr>
        <w:t xml:space="preserve"> </w:t>
      </w:r>
      <w:r>
        <w:sym w:font="Wingdings 3" w:char="F067"/>
      </w:r>
      <w:r>
        <w:t xml:space="preserve"> </w:t>
      </w:r>
      <w:r>
        <w:rPr>
          <w:rFonts w:asciiTheme="minorHAnsi" w:hAnsiTheme="minorHAnsi" w:cstheme="minorHAnsi"/>
        </w:rPr>
        <w:t>Attention à n</w:t>
      </w:r>
      <w:r w:rsidRPr="000C1DE5">
        <w:rPr>
          <w:rFonts w:asciiTheme="minorHAnsi" w:hAnsiTheme="minorHAnsi" w:cstheme="minorHAnsi"/>
        </w:rPr>
        <w:t xml:space="preserve">e pas oublier </w:t>
      </w:r>
      <w:r>
        <w:rPr>
          <w:rFonts w:asciiTheme="minorHAnsi" w:hAnsiTheme="minorHAnsi" w:cstheme="minorHAnsi"/>
        </w:rPr>
        <w:t>l</w:t>
      </w:r>
      <w:r w:rsidRPr="000C1DE5">
        <w:rPr>
          <w:rFonts w:asciiTheme="minorHAnsi" w:hAnsiTheme="minorHAnsi" w:cstheme="minorHAnsi"/>
        </w:rPr>
        <w:t>es toilettes</w:t>
      </w:r>
      <w:r>
        <w:rPr>
          <w:rFonts w:asciiTheme="minorHAnsi" w:hAnsiTheme="minorHAnsi" w:cstheme="minorHAnsi"/>
        </w:rPr>
        <w:t xml:space="preserve">. </w:t>
      </w:r>
    </w:p>
    <w:p w14:paraId="2C412189" w14:textId="77777777" w:rsidR="00702516" w:rsidRPr="000C1DE5" w:rsidRDefault="00702516" w:rsidP="005D0589">
      <w:pPr>
        <w:pStyle w:val="Paragraphedeliste"/>
        <w:widowControl w:val="0"/>
        <w:autoSpaceDE w:val="0"/>
        <w:autoSpaceDN w:val="0"/>
        <w:contextualSpacing w:val="0"/>
        <w:rPr>
          <w:rFonts w:asciiTheme="minorHAnsi" w:hAnsiTheme="minorHAnsi" w:cstheme="minorHAnsi"/>
        </w:rPr>
      </w:pPr>
    </w:p>
    <w:p w14:paraId="3E4E795A" w14:textId="1B681BED" w:rsidR="00C75D9D" w:rsidRPr="000C1DE5" w:rsidRDefault="00C75D9D" w:rsidP="005D0589">
      <w:pPr>
        <w:ind w:firstLine="360"/>
        <w:rPr>
          <w:b/>
        </w:rPr>
      </w:pPr>
      <w:r w:rsidRPr="000C1DE5">
        <w:rPr>
          <w:b/>
        </w:rPr>
        <w:t>Equipements :</w:t>
      </w:r>
    </w:p>
    <w:p w14:paraId="63923A60" w14:textId="77777777" w:rsidR="00C75D9D" w:rsidRPr="000C1DE5"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0C1DE5">
        <w:rPr>
          <w:rFonts w:asciiTheme="minorHAnsi" w:hAnsiTheme="minorHAnsi" w:cstheme="minorHAnsi"/>
          <w:b/>
        </w:rPr>
        <w:t xml:space="preserve">Boucle magnétique </w:t>
      </w:r>
      <w:r w:rsidRPr="000C1DE5">
        <w:rPr>
          <w:rFonts w:asciiTheme="minorHAnsi" w:hAnsiTheme="minorHAnsi" w:cstheme="minorHAnsi"/>
        </w:rPr>
        <w:t xml:space="preserve">pour un échange facilité </w:t>
      </w:r>
      <w:r w:rsidRPr="000C1DE5">
        <w:rPr>
          <w:rFonts w:asciiTheme="minorHAnsi" w:hAnsiTheme="minorHAnsi" w:cstheme="minorHAnsi"/>
        </w:rPr>
        <w:sym w:font="Wingdings 3" w:char="F067"/>
      </w:r>
      <w:r w:rsidRPr="000C1DE5">
        <w:rPr>
          <w:rFonts w:asciiTheme="minorHAnsi" w:hAnsiTheme="minorHAnsi" w:cstheme="minorHAnsi"/>
        </w:rPr>
        <w:t xml:space="preserve"> </w:t>
      </w:r>
      <w:r>
        <w:rPr>
          <w:rFonts w:asciiTheme="minorHAnsi" w:hAnsiTheme="minorHAnsi" w:cstheme="minorHAnsi"/>
        </w:rPr>
        <w:t>Accueil, s</w:t>
      </w:r>
      <w:r w:rsidRPr="000C1DE5">
        <w:rPr>
          <w:rFonts w:asciiTheme="minorHAnsi" w:hAnsiTheme="minorHAnsi" w:cstheme="minorHAnsi"/>
        </w:rPr>
        <w:t>alle de conférence</w:t>
      </w:r>
      <w:r>
        <w:rPr>
          <w:rFonts w:asciiTheme="minorHAnsi" w:hAnsiTheme="minorHAnsi" w:cstheme="minorHAnsi"/>
        </w:rPr>
        <w:t xml:space="preserve">, </w:t>
      </w:r>
      <w:r w:rsidRPr="000C1DE5">
        <w:rPr>
          <w:rFonts w:asciiTheme="minorHAnsi" w:hAnsiTheme="minorHAnsi" w:cstheme="minorHAnsi"/>
        </w:rPr>
        <w:t xml:space="preserve">de réunion… </w:t>
      </w:r>
    </w:p>
    <w:p w14:paraId="7BD6560E" w14:textId="77777777" w:rsidR="00C75D9D" w:rsidRPr="000C1DE5" w:rsidRDefault="00C75D9D" w:rsidP="005D0589">
      <w:pPr>
        <w:pStyle w:val="Paragraphedeliste"/>
        <w:widowControl w:val="0"/>
        <w:numPr>
          <w:ilvl w:val="0"/>
          <w:numId w:val="28"/>
        </w:numPr>
        <w:autoSpaceDE w:val="0"/>
        <w:autoSpaceDN w:val="0"/>
        <w:contextualSpacing w:val="0"/>
        <w:rPr>
          <w:rFonts w:asciiTheme="minorHAnsi" w:hAnsiTheme="minorHAnsi" w:cstheme="minorHAnsi"/>
        </w:rPr>
      </w:pPr>
      <w:r w:rsidRPr="0015605F">
        <w:rPr>
          <w:rFonts w:asciiTheme="minorHAnsi" w:hAnsiTheme="minorHAnsi" w:cstheme="minorHAnsi"/>
          <w:b/>
        </w:rPr>
        <w:t>Des panneaux d’affichage</w:t>
      </w:r>
      <w:r w:rsidRPr="000C1DE5">
        <w:rPr>
          <w:rFonts w:asciiTheme="minorHAnsi" w:hAnsiTheme="minorHAnsi" w:cstheme="minorHAnsi"/>
        </w:rPr>
        <w:t xml:space="preserve"> pour faciliter l’accès à l’information</w:t>
      </w:r>
      <w:r>
        <w:rPr>
          <w:rFonts w:asciiTheme="minorHAnsi" w:hAnsiTheme="minorHAnsi" w:cstheme="minorHAnsi"/>
        </w:rPr>
        <w:t>.</w:t>
      </w:r>
    </w:p>
    <w:p w14:paraId="2E8DCC98" w14:textId="77777777" w:rsidR="00A3571A" w:rsidRPr="003873B3" w:rsidRDefault="00B0783F" w:rsidP="00A3571A">
      <w:pPr>
        <w:pStyle w:val="Titre1"/>
        <w:spacing w:after="0" w:line="259" w:lineRule="auto"/>
        <w:rPr>
          <w:b w:val="0"/>
          <w:sz w:val="24"/>
          <w:u w:val="single"/>
        </w:rPr>
      </w:pPr>
      <w:r w:rsidRPr="007938A9">
        <w:rPr>
          <w:rFonts w:eastAsiaTheme="majorEastAsia" w:cs="Arial"/>
          <w:sz w:val="36"/>
          <w:szCs w:val="36"/>
        </w:rPr>
        <w:br w:type="page"/>
      </w:r>
      <w:r w:rsidR="0041008E" w:rsidRPr="00A3571A">
        <w:rPr>
          <w:rFonts w:cs="Arial"/>
        </w:rPr>
        <w:lastRenderedPageBreak/>
        <w:t xml:space="preserve"> </w:t>
      </w:r>
      <w:r w:rsidR="00A3571A" w:rsidRPr="00A3571A">
        <w:rPr>
          <w:rFonts w:cs="Arial"/>
        </w:rPr>
        <w:t>07. Annexes</w:t>
      </w:r>
    </w:p>
    <w:p w14:paraId="10EEBE8F" w14:textId="77777777" w:rsidR="00A3571A" w:rsidRDefault="00A3571A" w:rsidP="00A3571A"/>
    <w:p w14:paraId="32113789" w14:textId="77777777" w:rsidR="00A3571A" w:rsidRPr="00A3571A" w:rsidRDefault="00A3571A" w:rsidP="00A3571A">
      <w:pPr>
        <w:pStyle w:val="Titre1"/>
        <w:numPr>
          <w:ilvl w:val="0"/>
          <w:numId w:val="36"/>
        </w:numPr>
        <w:spacing w:after="0" w:line="259" w:lineRule="auto"/>
        <w:rPr>
          <w:rFonts w:cs="Arial"/>
          <w:sz w:val="56"/>
        </w:rPr>
      </w:pPr>
      <w:r w:rsidRPr="00A3571A">
        <w:rPr>
          <w:rFonts w:cs="Arial"/>
          <w:sz w:val="56"/>
        </w:rPr>
        <w:t>Contacts : les aides et organismes d'appui</w:t>
      </w:r>
    </w:p>
    <w:p w14:paraId="598C5677" w14:textId="77777777" w:rsidR="00A3571A" w:rsidRDefault="00A3571A" w:rsidP="00A3571A"/>
    <w:p w14:paraId="77DDE8F2" w14:textId="1E58B95C" w:rsidR="00A3571A" w:rsidRPr="00671207" w:rsidRDefault="00A3571A" w:rsidP="00671207">
      <w:pPr>
        <w:rPr>
          <w:rFonts w:cs="Arial"/>
          <w:b/>
        </w:rPr>
      </w:pPr>
      <w:r w:rsidRPr="00671207">
        <w:rPr>
          <w:rFonts w:cs="Arial"/>
          <w:b/>
        </w:rPr>
        <w:t>Plusieurs partenaires pourront être mobilisés par l’organisme de formation en amont et pendant le parcours de formation pour identifier et mettre en place les adaptations et aménagements nécessaires et leurs financements :</w:t>
      </w:r>
    </w:p>
    <w:p w14:paraId="173E8454" w14:textId="77777777" w:rsidR="00A3571A" w:rsidRPr="00671207" w:rsidRDefault="00A3571A" w:rsidP="00671207">
      <w:pPr>
        <w:rPr>
          <w:rFonts w:cs="Arial"/>
          <w:b/>
          <w:sz w:val="22"/>
        </w:rPr>
      </w:pPr>
    </w:p>
    <w:p w14:paraId="54673A18" w14:textId="77777777" w:rsidR="00A3571A" w:rsidRPr="00671207"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b/>
        </w:rPr>
        <w:t xml:space="preserve">La Maison Départementale des Personnes en situation de Handicap (MDH) </w:t>
      </w:r>
    </w:p>
    <w:p w14:paraId="172C91AC" w14:textId="77777777" w:rsidR="00A3571A" w:rsidRPr="00671207" w:rsidRDefault="00A3571A" w:rsidP="00671207">
      <w:pPr>
        <w:pStyle w:val="Paragraphedeliste"/>
        <w:ind w:left="1080"/>
        <w:rPr>
          <w:rFonts w:cs="Arial"/>
        </w:rPr>
      </w:pPr>
      <w:r w:rsidRPr="00671207">
        <w:rPr>
          <w:rFonts w:cs="Arial"/>
        </w:rPr>
        <w:t>Elle est présente dans chaque département français et fonctionne comme un guichet unique chargé de l’accueil et de l’accompagnement des personnes handicapées et de leurs proches.</w:t>
      </w:r>
    </w:p>
    <w:p w14:paraId="79799704" w14:textId="77777777" w:rsidR="00A3571A" w:rsidRPr="00671207"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b/>
        </w:rPr>
        <w:t>Le médecin du travail ou de prévention</w:t>
      </w:r>
    </w:p>
    <w:p w14:paraId="48A35DE1" w14:textId="77777777" w:rsidR="00A3571A" w:rsidRPr="00671207" w:rsidRDefault="00A3571A" w:rsidP="00671207">
      <w:pPr>
        <w:pStyle w:val="Paragraphedeliste"/>
        <w:ind w:left="1080"/>
        <w:rPr>
          <w:rFonts w:cs="Arial"/>
        </w:rPr>
      </w:pPr>
      <w:bookmarkStart w:id="8" w:name="_Hlk175922294"/>
      <w:r w:rsidRPr="00671207">
        <w:rPr>
          <w:rFonts w:cs="Arial"/>
        </w:rPr>
        <w:t>Il établit un lien entre le travail et la santé, à partir d'une approche clinique et d'une analyse des conditions de travail, à des fins de prévention ou de réparation.</w:t>
      </w:r>
    </w:p>
    <w:bookmarkEnd w:id="8"/>
    <w:p w14:paraId="69084DE3" w14:textId="77777777" w:rsidR="00A3571A" w:rsidRPr="00671207"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b/>
        </w:rPr>
        <w:lastRenderedPageBreak/>
        <w:t>Le Service Agefiph Ressource Handicap Formation</w:t>
      </w:r>
    </w:p>
    <w:p w14:paraId="7EA0EF21" w14:textId="77777777" w:rsidR="00A3571A" w:rsidRPr="00671207" w:rsidRDefault="00A3571A" w:rsidP="00671207">
      <w:pPr>
        <w:pStyle w:val="Paragraphedeliste"/>
        <w:ind w:left="1080"/>
        <w:rPr>
          <w:rFonts w:cs="Arial"/>
        </w:rPr>
      </w:pPr>
      <w:r w:rsidRPr="00671207">
        <w:rPr>
          <w:rFonts w:cs="Arial"/>
        </w:rPr>
        <w:t>Ce service coordonne la mise en place de solutions afin de sécuriser l’entrée et le suivi de la formation en prenant en compte vos besoins de compensation.</w:t>
      </w:r>
    </w:p>
    <w:p w14:paraId="7F02B3E1" w14:textId="77777777" w:rsidR="00A3571A" w:rsidRPr="005D0589" w:rsidRDefault="00A3571A" w:rsidP="00671207">
      <w:pPr>
        <w:pStyle w:val="Paragraphedeliste"/>
        <w:ind w:left="1080"/>
        <w:rPr>
          <w:rFonts w:cs="Arial"/>
          <w:sz w:val="16"/>
        </w:rPr>
      </w:pPr>
    </w:p>
    <w:p w14:paraId="25BBB859" w14:textId="77777777" w:rsidR="00A3571A" w:rsidRPr="00671207"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b/>
        </w:rPr>
        <w:t>Le Référent handicap de l’organisme de formation et le Responsable de la formation</w:t>
      </w:r>
    </w:p>
    <w:p w14:paraId="54D2DE96" w14:textId="0D2E755F" w:rsidR="00A3571A" w:rsidRPr="00671207" w:rsidRDefault="00A3571A" w:rsidP="00671207">
      <w:pPr>
        <w:pStyle w:val="Paragraphedeliste"/>
        <w:ind w:left="1080"/>
        <w:rPr>
          <w:rFonts w:cs="Arial"/>
        </w:rPr>
      </w:pPr>
      <w:r w:rsidRPr="00671207">
        <w:rPr>
          <w:rFonts w:cs="Arial"/>
        </w:rPr>
        <w:t>Il veille à une égalité de traitement lors des phases de recrutement (de sélection / de positionnement) mais aussi tout au long de la formation, permettant un égal accès au droit à la formation pour les personnes en situation de handicap.</w:t>
      </w:r>
    </w:p>
    <w:p w14:paraId="4A5985BE" w14:textId="77777777" w:rsidR="00671207" w:rsidRPr="005D0589" w:rsidRDefault="00671207" w:rsidP="00671207">
      <w:pPr>
        <w:pStyle w:val="Paragraphedeliste"/>
        <w:ind w:left="1080"/>
        <w:rPr>
          <w:rFonts w:cs="Arial"/>
          <w:sz w:val="18"/>
        </w:rPr>
      </w:pPr>
    </w:p>
    <w:p w14:paraId="38B2165B" w14:textId="23406475" w:rsidR="00A3571A" w:rsidRPr="005D0589"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b/>
        </w:rPr>
        <w:t xml:space="preserve">Le référent/opérateur de parcours spécialisé </w:t>
      </w:r>
      <w:r w:rsidRPr="00671207">
        <w:rPr>
          <w:rFonts w:cs="Arial"/>
        </w:rPr>
        <w:t>(Cap emploi, Pôle emploi, Mission locale et/l’employeur) peut prescrire des prestations (de type Appui Spécifique) mobilisant des professionnels experts du handicap visuel.</w:t>
      </w:r>
    </w:p>
    <w:p w14:paraId="785AB3CB" w14:textId="77777777" w:rsidR="005D0589" w:rsidRPr="005D0589" w:rsidRDefault="005D0589" w:rsidP="005D0589">
      <w:pPr>
        <w:pStyle w:val="Paragraphedeliste"/>
        <w:widowControl w:val="0"/>
        <w:autoSpaceDE w:val="0"/>
        <w:autoSpaceDN w:val="0"/>
        <w:ind w:left="1080"/>
        <w:contextualSpacing w:val="0"/>
        <w:rPr>
          <w:rFonts w:cs="Arial"/>
          <w:b/>
          <w:sz w:val="18"/>
        </w:rPr>
      </w:pPr>
    </w:p>
    <w:p w14:paraId="48AC8DB8" w14:textId="77777777" w:rsidR="00A3571A" w:rsidRPr="00671207" w:rsidRDefault="00A3571A" w:rsidP="00671207">
      <w:pPr>
        <w:pStyle w:val="Paragraphedeliste"/>
        <w:widowControl w:val="0"/>
        <w:numPr>
          <w:ilvl w:val="0"/>
          <w:numId w:val="28"/>
        </w:numPr>
        <w:autoSpaceDE w:val="0"/>
        <w:autoSpaceDN w:val="0"/>
        <w:ind w:left="1080"/>
        <w:contextualSpacing w:val="0"/>
        <w:rPr>
          <w:rFonts w:cs="Arial"/>
          <w:b/>
        </w:rPr>
      </w:pPr>
      <w:r w:rsidRPr="00671207">
        <w:rPr>
          <w:rFonts w:cs="Arial"/>
        </w:rPr>
        <w:t xml:space="preserve">Ces professionnels experts sont pour la plupart mis à disposition par des </w:t>
      </w:r>
      <w:r w:rsidRPr="00671207">
        <w:rPr>
          <w:rFonts w:cs="Arial"/>
          <w:b/>
        </w:rPr>
        <w:t>structures médico-</w:t>
      </w:r>
      <w:r w:rsidRPr="00671207">
        <w:rPr>
          <w:rFonts w:cs="Arial"/>
          <w:b/>
        </w:rPr>
        <w:lastRenderedPageBreak/>
        <w:t xml:space="preserve">sociales ou associations spécialisées, </w:t>
      </w:r>
      <w:r w:rsidRPr="00671207">
        <w:rPr>
          <w:rFonts w:cs="Arial"/>
        </w:rPr>
        <w:t>et interviennent sur plusieurs champs :</w:t>
      </w:r>
    </w:p>
    <w:p w14:paraId="1EC5B319" w14:textId="77777777" w:rsidR="00A3571A" w:rsidRPr="00671207" w:rsidRDefault="00A3571A" w:rsidP="005D0589">
      <w:pPr>
        <w:pStyle w:val="Paragraphedeliste"/>
        <w:widowControl w:val="0"/>
        <w:numPr>
          <w:ilvl w:val="1"/>
          <w:numId w:val="28"/>
        </w:numPr>
        <w:autoSpaceDE w:val="0"/>
        <w:autoSpaceDN w:val="0"/>
        <w:spacing w:line="300" w:lineRule="auto"/>
        <w:ind w:left="1434" w:hanging="357"/>
        <w:contextualSpacing w:val="0"/>
        <w:rPr>
          <w:rFonts w:cs="Arial"/>
        </w:rPr>
      </w:pPr>
      <w:r w:rsidRPr="00671207">
        <w:rPr>
          <w:rFonts w:cs="Arial"/>
        </w:rPr>
        <w:t>Conseils aux équipes pédagogiques pour l’aménagement de la formation, l’identification des moyens de compensation.</w:t>
      </w:r>
    </w:p>
    <w:p w14:paraId="08210DC4" w14:textId="7BCD3681" w:rsidR="00671207" w:rsidRPr="005D0589" w:rsidRDefault="00A3571A" w:rsidP="005D0589">
      <w:pPr>
        <w:pStyle w:val="Paragraphedeliste"/>
        <w:widowControl w:val="0"/>
        <w:numPr>
          <w:ilvl w:val="1"/>
          <w:numId w:val="28"/>
        </w:numPr>
        <w:autoSpaceDE w:val="0"/>
        <w:autoSpaceDN w:val="0"/>
        <w:spacing w:line="300" w:lineRule="auto"/>
        <w:ind w:left="1434" w:hanging="357"/>
        <w:contextualSpacing w:val="0"/>
        <w:rPr>
          <w:rFonts w:cs="Arial"/>
        </w:rPr>
      </w:pPr>
      <w:r w:rsidRPr="00671207">
        <w:rPr>
          <w:rFonts w:cs="Arial"/>
        </w:rPr>
        <w:t>Mobilisation de professionnels de la communication spécialisés dans la surdité : interprète/interface/codeur.</w:t>
      </w:r>
    </w:p>
    <w:p w14:paraId="0E22E0B5" w14:textId="77777777" w:rsidR="00A3571A" w:rsidRPr="00A3571A" w:rsidRDefault="00A3571A" w:rsidP="00A3571A">
      <w:pPr>
        <w:pStyle w:val="Titre1"/>
        <w:numPr>
          <w:ilvl w:val="0"/>
          <w:numId w:val="36"/>
        </w:numPr>
        <w:spacing w:after="0" w:line="259" w:lineRule="auto"/>
        <w:rPr>
          <w:rFonts w:cs="Arial"/>
          <w:sz w:val="56"/>
        </w:rPr>
      </w:pPr>
      <w:r w:rsidRPr="00A3571A">
        <w:rPr>
          <w:rFonts w:cs="Arial"/>
          <w:sz w:val="56"/>
        </w:rPr>
        <w:t>Ressources documentaires</w:t>
      </w:r>
    </w:p>
    <w:p w14:paraId="6B134450" w14:textId="77777777" w:rsidR="00A3571A" w:rsidRPr="000D3587" w:rsidRDefault="00A3571A" w:rsidP="00A3571A">
      <w:pPr>
        <w:rPr>
          <w:sz w:val="18"/>
        </w:rPr>
      </w:pPr>
    </w:p>
    <w:p w14:paraId="5D30929E" w14:textId="4DDBE7E3" w:rsidR="00A3571A" w:rsidRPr="00425BB9" w:rsidRDefault="00A3571A" w:rsidP="00425BB9">
      <w:pPr>
        <w:pStyle w:val="Paragraphedeliste"/>
        <w:widowControl w:val="0"/>
        <w:numPr>
          <w:ilvl w:val="0"/>
          <w:numId w:val="28"/>
        </w:numPr>
        <w:autoSpaceDE w:val="0"/>
        <w:autoSpaceDN w:val="0"/>
        <w:contextualSpacing w:val="0"/>
        <w:rPr>
          <w:rFonts w:cs="Arial"/>
        </w:rPr>
      </w:pPr>
      <w:r w:rsidRPr="00425BB9">
        <w:rPr>
          <w:rFonts w:cs="Arial"/>
        </w:rPr>
        <w:t>6 idées reçues sur la surdité</w:t>
      </w:r>
      <w:r w:rsidR="00425BB9">
        <w:rPr>
          <w:rFonts w:cs="Arial"/>
        </w:rPr>
        <w:t> :</w:t>
      </w:r>
      <w:r w:rsidRPr="00425BB9">
        <w:rPr>
          <w:rFonts w:cs="Arial"/>
        </w:rPr>
        <w:t xml:space="preserve"> </w:t>
      </w:r>
      <w:hyperlink r:id="rId11" w:history="1">
        <w:r w:rsidRPr="00425BB9">
          <w:rPr>
            <w:rStyle w:val="Lienhypertexte"/>
            <w:rFonts w:cs="Arial"/>
          </w:rPr>
          <w:t xml:space="preserve">Blog </w:t>
        </w:r>
        <w:proofErr w:type="spellStart"/>
        <w:r w:rsidRPr="00425BB9">
          <w:rPr>
            <w:rStyle w:val="Lienhypertexte"/>
            <w:rFonts w:cs="Arial"/>
          </w:rPr>
          <w:t>Elioz</w:t>
        </w:r>
        <w:proofErr w:type="spellEnd"/>
      </w:hyperlink>
    </w:p>
    <w:p w14:paraId="2B75A46C" w14:textId="64554439" w:rsidR="00A3571A" w:rsidRPr="00425BB9" w:rsidRDefault="00A3571A" w:rsidP="00425BB9">
      <w:pPr>
        <w:pStyle w:val="Paragraphedeliste"/>
        <w:widowControl w:val="0"/>
        <w:numPr>
          <w:ilvl w:val="0"/>
          <w:numId w:val="28"/>
        </w:numPr>
        <w:autoSpaceDE w:val="0"/>
        <w:autoSpaceDN w:val="0"/>
        <w:contextualSpacing w:val="0"/>
        <w:rPr>
          <w:rFonts w:cs="Arial"/>
        </w:rPr>
      </w:pPr>
      <w:r w:rsidRPr="00425BB9">
        <w:rPr>
          <w:rFonts w:cs="Arial"/>
        </w:rPr>
        <w:t>Handicap auditif</w:t>
      </w:r>
      <w:r w:rsidR="00425BB9">
        <w:rPr>
          <w:rFonts w:cs="Arial"/>
        </w:rPr>
        <w:t> :</w:t>
      </w:r>
      <w:r w:rsidRPr="00425BB9">
        <w:rPr>
          <w:rFonts w:cs="Arial"/>
        </w:rPr>
        <w:t xml:space="preserve"> </w:t>
      </w:r>
      <w:hyperlink r:id="rId12" w:history="1">
        <w:r w:rsidRPr="00425BB9">
          <w:rPr>
            <w:rStyle w:val="Lienhypertexte"/>
            <w:rFonts w:cs="Arial"/>
          </w:rPr>
          <w:t>fiche technique</w:t>
        </w:r>
      </w:hyperlink>
      <w:r w:rsidRPr="00425BB9">
        <w:rPr>
          <w:rFonts w:cs="Arial"/>
        </w:rPr>
        <w:t xml:space="preserve"> à visée informative et pédagogique - Sciences Po </w:t>
      </w:r>
    </w:p>
    <w:p w14:paraId="5B3181B9" w14:textId="77777777" w:rsidR="00A3571A" w:rsidRPr="00425BB9" w:rsidRDefault="008E0693" w:rsidP="00425BB9">
      <w:pPr>
        <w:pStyle w:val="Paragraphedeliste"/>
        <w:widowControl w:val="0"/>
        <w:numPr>
          <w:ilvl w:val="0"/>
          <w:numId w:val="28"/>
        </w:numPr>
        <w:autoSpaceDE w:val="0"/>
        <w:autoSpaceDN w:val="0"/>
        <w:contextualSpacing w:val="0"/>
        <w:rPr>
          <w:rFonts w:cs="Arial"/>
        </w:rPr>
      </w:pPr>
      <w:hyperlink r:id="rId13" w:history="1">
        <w:r w:rsidR="00A3571A" w:rsidRPr="00425BB9">
          <w:rPr>
            <w:rStyle w:val="Lienhypertexte"/>
            <w:rFonts w:cs="Arial"/>
          </w:rPr>
          <w:t xml:space="preserve">Guide de l’accessibilité Open-Up  </w:t>
        </w:r>
      </w:hyperlink>
      <w:r w:rsidR="00A3571A" w:rsidRPr="00425BB9">
        <w:rPr>
          <w:rFonts w:cs="Arial"/>
        </w:rPr>
        <w:t xml:space="preserve"> </w:t>
      </w:r>
    </w:p>
    <w:p w14:paraId="154A82C8" w14:textId="56F9CF1C" w:rsidR="00A3571A" w:rsidRPr="00425BB9" w:rsidRDefault="00A3571A" w:rsidP="00425BB9">
      <w:pPr>
        <w:pStyle w:val="Paragraphedeliste"/>
        <w:widowControl w:val="0"/>
        <w:numPr>
          <w:ilvl w:val="0"/>
          <w:numId w:val="28"/>
        </w:numPr>
        <w:autoSpaceDE w:val="0"/>
        <w:autoSpaceDN w:val="0"/>
        <w:contextualSpacing w:val="0"/>
        <w:rPr>
          <w:rFonts w:cs="Arial"/>
        </w:rPr>
      </w:pPr>
      <w:r w:rsidRPr="00425BB9">
        <w:rPr>
          <w:rFonts w:cs="Arial"/>
        </w:rPr>
        <w:t>Une pédagogie adaptée aux sourds et malentendants</w:t>
      </w:r>
      <w:r w:rsidR="00425BB9">
        <w:rPr>
          <w:rFonts w:cs="Arial"/>
        </w:rPr>
        <w:t> :</w:t>
      </w:r>
      <w:hyperlink r:id="rId14" w:history="1">
        <w:r w:rsidRPr="00425BB9">
          <w:rPr>
            <w:rStyle w:val="Lienhypertexte"/>
            <w:rFonts w:cs="Arial"/>
          </w:rPr>
          <w:t xml:space="preserve"> Centre ressources Agefiph Ile-de-France</w:t>
        </w:r>
      </w:hyperlink>
      <w:r w:rsidRPr="00425BB9">
        <w:rPr>
          <w:rFonts w:cs="Arial"/>
        </w:rPr>
        <w:t xml:space="preserve"> </w:t>
      </w:r>
    </w:p>
    <w:p w14:paraId="6687EDB3" w14:textId="26DD875C" w:rsidR="00A3571A" w:rsidRPr="00425BB9" w:rsidRDefault="00A3571A" w:rsidP="00425BB9">
      <w:pPr>
        <w:pStyle w:val="Paragraphedeliste"/>
        <w:widowControl w:val="0"/>
        <w:numPr>
          <w:ilvl w:val="0"/>
          <w:numId w:val="28"/>
        </w:numPr>
        <w:autoSpaceDE w:val="0"/>
        <w:autoSpaceDN w:val="0"/>
        <w:contextualSpacing w:val="0"/>
        <w:rPr>
          <w:rFonts w:cs="Arial"/>
        </w:rPr>
      </w:pPr>
      <w:r w:rsidRPr="00425BB9">
        <w:rPr>
          <w:rFonts w:cs="Arial"/>
        </w:rPr>
        <w:t>Animer une formation auprès des personnes malentendants</w:t>
      </w:r>
      <w:r w:rsidR="00425BB9">
        <w:rPr>
          <w:rFonts w:cs="Arial"/>
        </w:rPr>
        <w:t> :</w:t>
      </w:r>
      <w:r w:rsidRPr="00425BB9">
        <w:rPr>
          <w:rFonts w:cs="Arial"/>
        </w:rPr>
        <w:t xml:space="preserve"> </w:t>
      </w:r>
      <w:hyperlink r:id="rId15" w:history="1">
        <w:r w:rsidRPr="00425BB9">
          <w:rPr>
            <w:rStyle w:val="Lienhypertexte"/>
            <w:rFonts w:cs="Arial"/>
          </w:rPr>
          <w:t xml:space="preserve">20 conseils - </w:t>
        </w:r>
        <w:proofErr w:type="spellStart"/>
        <w:r w:rsidRPr="00425BB9">
          <w:rPr>
            <w:rStyle w:val="Lienhypertexte"/>
            <w:rFonts w:cs="Arial"/>
          </w:rPr>
          <w:t>SurdiFrance</w:t>
        </w:r>
        <w:proofErr w:type="spellEnd"/>
        <w:r w:rsidRPr="00425BB9">
          <w:rPr>
            <w:rStyle w:val="Lienhypertexte"/>
            <w:rFonts w:cs="Arial"/>
          </w:rPr>
          <w:t xml:space="preserve"> - </w:t>
        </w:r>
        <w:proofErr w:type="spellStart"/>
        <w:r w:rsidRPr="00425BB9">
          <w:rPr>
            <w:rStyle w:val="Lienhypertexte"/>
            <w:rFonts w:cs="Arial"/>
          </w:rPr>
          <w:t>Bucodes</w:t>
        </w:r>
        <w:proofErr w:type="spellEnd"/>
        <w:r w:rsidRPr="00425BB9">
          <w:rPr>
            <w:rStyle w:val="Lienhypertexte"/>
            <w:rFonts w:cs="Arial"/>
          </w:rPr>
          <w:t xml:space="preserve"> -2018</w:t>
        </w:r>
      </w:hyperlink>
    </w:p>
    <w:p w14:paraId="07B6CAF7" w14:textId="77777777" w:rsidR="00A3571A" w:rsidRPr="00425BB9" w:rsidRDefault="008E0693" w:rsidP="00425BB9">
      <w:pPr>
        <w:pStyle w:val="Paragraphedeliste"/>
        <w:widowControl w:val="0"/>
        <w:numPr>
          <w:ilvl w:val="0"/>
          <w:numId w:val="28"/>
        </w:numPr>
        <w:autoSpaceDE w:val="0"/>
        <w:autoSpaceDN w:val="0"/>
        <w:contextualSpacing w:val="0"/>
        <w:rPr>
          <w:rFonts w:cs="Arial"/>
        </w:rPr>
      </w:pPr>
      <w:hyperlink r:id="rId16" w:history="1">
        <w:r w:rsidR="00A3571A" w:rsidRPr="00425BB9">
          <w:rPr>
            <w:rStyle w:val="Lienhypertexte"/>
            <w:rFonts w:cs="Arial"/>
          </w:rPr>
          <w:t>Guide à l’usage des organismes de formation accueillant des personnes sourdes</w:t>
        </w:r>
      </w:hyperlink>
      <w:r w:rsidR="00A3571A" w:rsidRPr="00425BB9">
        <w:rPr>
          <w:rFonts w:cs="Arial"/>
        </w:rPr>
        <w:t xml:space="preserve"> - Centre d’Information sur la surdité d’Aquitaine </w:t>
      </w:r>
    </w:p>
    <w:p w14:paraId="5A153E51" w14:textId="77777777" w:rsidR="00425BB9" w:rsidRPr="00425BB9" w:rsidRDefault="00425BB9" w:rsidP="00425BB9">
      <w:pPr>
        <w:pStyle w:val="Titre1"/>
        <w:numPr>
          <w:ilvl w:val="0"/>
          <w:numId w:val="36"/>
        </w:numPr>
        <w:spacing w:after="0" w:line="259" w:lineRule="auto"/>
        <w:rPr>
          <w:rFonts w:cs="Arial"/>
          <w:sz w:val="56"/>
        </w:rPr>
      </w:pPr>
      <w:r w:rsidRPr="00425BB9">
        <w:rPr>
          <w:rFonts w:cs="Arial"/>
          <w:sz w:val="56"/>
        </w:rPr>
        <w:lastRenderedPageBreak/>
        <w:t>Références législatives :</w:t>
      </w:r>
    </w:p>
    <w:p w14:paraId="7C048AFB" w14:textId="77777777" w:rsidR="00425BB9" w:rsidRPr="000D3587" w:rsidRDefault="00425BB9" w:rsidP="00425BB9">
      <w:pPr>
        <w:rPr>
          <w:rFonts w:cstheme="minorHAnsi"/>
          <w:sz w:val="18"/>
        </w:rPr>
      </w:pPr>
    </w:p>
    <w:p w14:paraId="5554AC0E" w14:textId="77777777"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t>La Loi du 5 septembre 2018</w:t>
      </w:r>
    </w:p>
    <w:p w14:paraId="2C596C14" w14:textId="77777777" w:rsidR="00425BB9" w:rsidRPr="00425BB9" w:rsidRDefault="00425BB9" w:rsidP="00171024">
      <w:pPr>
        <w:pStyle w:val="Paragraphedeliste"/>
        <w:rPr>
          <w:rFonts w:cs="Arial"/>
        </w:rPr>
      </w:pPr>
      <w:r w:rsidRPr="00425BB9">
        <w:rPr>
          <w:rFonts w:cs="Arial"/>
        </w:rPr>
        <w:t>Elle impose aux organismes de formation de tenir compte des besoins particuliers des personnes handicapées en adaptant les formations proposées.</w:t>
      </w:r>
    </w:p>
    <w:p w14:paraId="7D9410AE" w14:textId="77777777"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t>A partir du 1er janvier 2022</w:t>
      </w:r>
    </w:p>
    <w:p w14:paraId="3450E61D" w14:textId="77777777" w:rsidR="00425BB9" w:rsidRPr="00425BB9" w:rsidRDefault="00425BB9" w:rsidP="00171024">
      <w:pPr>
        <w:pStyle w:val="Paragraphedeliste"/>
        <w:rPr>
          <w:rFonts w:cs="Arial"/>
        </w:rPr>
      </w:pPr>
      <w:r w:rsidRPr="00425BB9">
        <w:rPr>
          <w:rFonts w:cs="Arial"/>
        </w:rPr>
        <w:t xml:space="preserve">Les organismes de formation doivent avoir obtenu la certification </w:t>
      </w:r>
      <w:proofErr w:type="spellStart"/>
      <w:r w:rsidRPr="00425BB9">
        <w:rPr>
          <w:rFonts w:cs="Arial"/>
        </w:rPr>
        <w:t>Qualiopi</w:t>
      </w:r>
      <w:proofErr w:type="spellEnd"/>
      <w:r w:rsidRPr="00425BB9">
        <w:rPr>
          <w:rFonts w:cs="Arial"/>
        </w:rPr>
        <w:t xml:space="preserve"> pour bénéficier de financements publics, l’indicateur 26 de cette certification concerne le handicap : « Le prestataire mobilise les expertises, outils et réseaux nécessaires pour accueillir, accompagner/former ou orienter les publics en situation de handicap ».</w:t>
      </w:r>
    </w:p>
    <w:p w14:paraId="1E98A69A" w14:textId="77777777"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t xml:space="preserve">L'Ordonnance 2014_1090 du 26/09/2014 </w:t>
      </w:r>
    </w:p>
    <w:p w14:paraId="613C2109" w14:textId="4503EA9D" w:rsidR="00425BB9" w:rsidRDefault="00425BB9" w:rsidP="00171024">
      <w:pPr>
        <w:pStyle w:val="Paragraphedeliste"/>
        <w:rPr>
          <w:rFonts w:cs="Arial"/>
        </w:rPr>
      </w:pPr>
      <w:r w:rsidRPr="00425BB9">
        <w:rPr>
          <w:rFonts w:cs="Arial"/>
        </w:rPr>
        <w:t>Obligation de formation à l’accueil et l’accompagnement des personnes handicapées pour tous les professionnels en contact avec les clients ou usagers des ERP.</w:t>
      </w:r>
    </w:p>
    <w:p w14:paraId="5ACC2DDC" w14:textId="72848F9C"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t xml:space="preserve">L'Article D5211-2 et suivants du Code du </w:t>
      </w:r>
      <w:proofErr w:type="gramStart"/>
      <w:r w:rsidRPr="00425BB9">
        <w:rPr>
          <w:rFonts w:cs="Arial"/>
          <w:b/>
        </w:rPr>
        <w:t>Travail:</w:t>
      </w:r>
      <w:proofErr w:type="gramEnd"/>
      <w:r w:rsidRPr="00425BB9">
        <w:rPr>
          <w:rFonts w:cs="Arial"/>
        </w:rPr>
        <w:t xml:space="preserve"> </w:t>
      </w:r>
    </w:p>
    <w:p w14:paraId="660837B9" w14:textId="77777777" w:rsidR="00425BB9" w:rsidRPr="00425BB9" w:rsidRDefault="00425BB9" w:rsidP="00171024">
      <w:pPr>
        <w:pStyle w:val="Paragraphedeliste"/>
        <w:rPr>
          <w:rFonts w:cs="Arial"/>
        </w:rPr>
      </w:pPr>
      <w:r w:rsidRPr="00425BB9">
        <w:rPr>
          <w:rFonts w:cs="Arial"/>
        </w:rPr>
        <w:t xml:space="preserve">Les organismes de formation, étant des établissements recevant du public, doivent </w:t>
      </w:r>
      <w:r w:rsidRPr="00425BB9">
        <w:rPr>
          <w:rFonts w:cs="Arial"/>
        </w:rPr>
        <w:lastRenderedPageBreak/>
        <w:t>respecter les dispositions en matière d’accessibilité s’appliquant au ERP : “Accueillir les personnes handicapées en formation sans discrimination ; Garantir l’égalité des droits et des chances des personnes handicapées, pour accéder à la formation et à la qualification, mais aussi pour leur permettre de valider leur parcours”.</w:t>
      </w:r>
    </w:p>
    <w:p w14:paraId="644E9623" w14:textId="77777777"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t xml:space="preserve">Article L112-1 du Code de l'éducation (Version en vigueur depuis 02/09/2019) </w:t>
      </w:r>
    </w:p>
    <w:p w14:paraId="35E2A611" w14:textId="522BC66A" w:rsidR="00425BB9" w:rsidRDefault="00425BB9" w:rsidP="00171024">
      <w:pPr>
        <w:pStyle w:val="Paragraphedeliste"/>
        <w:rPr>
          <w:rFonts w:cs="Arial"/>
        </w:rPr>
      </w:pPr>
      <w:r w:rsidRPr="00425BB9">
        <w:rPr>
          <w:rFonts w:cs="Arial"/>
        </w:rPr>
        <w:t>"Pour satisfaire aux obligations qui lui incombent en application des articles L. 111-1 et L. 111-2, le service public de l'éducation assure une formation scolaire, professionnelle ou supérieure aux enfants, aux adolescents et aux adultes présentant un handicap ou un trouble de la santé invalidant. Dans ses domaines de compétence, l'Etat met en place les moyens financiers et humains nécessaires à la scolarisation en milieu ordinaire des enfants, adolescents ou adultes en situation de handicap."</w:t>
      </w:r>
    </w:p>
    <w:p w14:paraId="7467C013" w14:textId="4B408480" w:rsidR="00555764" w:rsidRDefault="00555764" w:rsidP="00171024">
      <w:pPr>
        <w:pStyle w:val="Paragraphedeliste"/>
        <w:rPr>
          <w:rFonts w:cs="Arial"/>
        </w:rPr>
      </w:pPr>
    </w:p>
    <w:p w14:paraId="0527F60D" w14:textId="6916F223" w:rsidR="00555764" w:rsidRDefault="00555764" w:rsidP="00171024">
      <w:pPr>
        <w:pStyle w:val="Paragraphedeliste"/>
        <w:rPr>
          <w:rFonts w:cs="Arial"/>
        </w:rPr>
      </w:pPr>
    </w:p>
    <w:p w14:paraId="3054295E" w14:textId="77777777" w:rsidR="00555764" w:rsidRPr="00425BB9" w:rsidRDefault="00555764" w:rsidP="00171024">
      <w:pPr>
        <w:pStyle w:val="Paragraphedeliste"/>
        <w:rPr>
          <w:rFonts w:cs="Arial"/>
        </w:rPr>
      </w:pPr>
    </w:p>
    <w:p w14:paraId="53099C7D" w14:textId="77777777" w:rsidR="00425BB9" w:rsidRPr="00425BB9" w:rsidRDefault="00425BB9" w:rsidP="00171024">
      <w:pPr>
        <w:pStyle w:val="Paragraphedeliste"/>
        <w:widowControl w:val="0"/>
        <w:numPr>
          <w:ilvl w:val="0"/>
          <w:numId w:val="37"/>
        </w:numPr>
        <w:autoSpaceDE w:val="0"/>
        <w:autoSpaceDN w:val="0"/>
        <w:spacing w:before="126"/>
        <w:contextualSpacing w:val="0"/>
        <w:rPr>
          <w:rFonts w:cs="Arial"/>
        </w:rPr>
      </w:pPr>
      <w:r w:rsidRPr="00425BB9">
        <w:rPr>
          <w:rFonts w:cs="Arial"/>
          <w:b/>
        </w:rPr>
        <w:lastRenderedPageBreak/>
        <w:t xml:space="preserve">Article L123-4-2 (Modifié par la Loi n°2019-791 du 26/07/2019 - art. 27) </w:t>
      </w:r>
      <w:r w:rsidRPr="00425BB9">
        <w:rPr>
          <w:rFonts w:cs="Arial"/>
        </w:rPr>
        <w:t xml:space="preserve"> </w:t>
      </w:r>
    </w:p>
    <w:p w14:paraId="32C537BC" w14:textId="1AE5CAFE" w:rsidR="00425BB9" w:rsidRDefault="00425BB9" w:rsidP="00171024">
      <w:pPr>
        <w:pStyle w:val="Paragraphedeliste"/>
        <w:rPr>
          <w:rFonts w:cs="Arial"/>
        </w:rPr>
      </w:pPr>
      <w:r w:rsidRPr="00425BB9">
        <w:rPr>
          <w:rFonts w:cs="Arial"/>
        </w:rPr>
        <w:t>Les établissements d'enseignement supérieur inscrivent les étudiants en situation de handicap ou présentant un trouble de santé invalidant, dans le cadre des dispositions réglementant leur accès au même titre que les autres étudiants, et assurent leur formation en mettant en œuvre les aménagements nécessaires à leur situation dans l'organisation, le déroulement et l'accompagnement de leurs études.</w:t>
      </w:r>
    </w:p>
    <w:p w14:paraId="7CA93ED9" w14:textId="03DCFD1A" w:rsidR="00226FFB" w:rsidRDefault="00226FFB" w:rsidP="00171024">
      <w:pPr>
        <w:pStyle w:val="Paragraphedeliste"/>
        <w:rPr>
          <w:rFonts w:cs="Arial"/>
        </w:rPr>
      </w:pPr>
    </w:p>
    <w:p w14:paraId="4FE68212" w14:textId="5918CC25" w:rsidR="00226FFB" w:rsidRDefault="00226FFB" w:rsidP="00171024">
      <w:pPr>
        <w:pStyle w:val="Paragraphedeliste"/>
        <w:rPr>
          <w:rFonts w:cs="Arial"/>
        </w:rPr>
      </w:pPr>
    </w:p>
    <w:p w14:paraId="274AC59E" w14:textId="776689B9" w:rsidR="00226FFB" w:rsidRPr="00226FFB" w:rsidRDefault="00226FFB" w:rsidP="00171024">
      <w:pPr>
        <w:pStyle w:val="cvgsua"/>
        <w:spacing w:line="360" w:lineRule="auto"/>
        <w:rPr>
          <w:rFonts w:ascii="Arial" w:eastAsia="Georgia" w:hAnsi="Arial" w:cs="Arial"/>
          <w:b/>
          <w:sz w:val="36"/>
          <w:szCs w:val="22"/>
          <w:lang w:eastAsia="en-US"/>
        </w:rPr>
      </w:pPr>
      <w:r w:rsidRPr="00226FFB">
        <w:rPr>
          <w:rFonts w:ascii="Arial" w:eastAsia="Georgia" w:hAnsi="Arial" w:cs="Arial"/>
          <w:b/>
          <w:sz w:val="36"/>
          <w:szCs w:val="22"/>
          <w:lang w:eastAsia="en-US"/>
        </w:rPr>
        <w:t xml:space="preserve">Document mis à disposition selon les termes de la </w:t>
      </w:r>
      <w:hyperlink r:id="rId17" w:tgtFrame="_blank" w:history="1">
        <w:r w:rsidRPr="00226FFB">
          <w:rPr>
            <w:rStyle w:val="Lienhypertexte"/>
            <w:rFonts w:ascii="Arial" w:eastAsia="Georgia" w:hAnsi="Arial" w:cs="Arial"/>
            <w:b/>
            <w:sz w:val="36"/>
            <w:szCs w:val="22"/>
            <w:lang w:eastAsia="en-US"/>
          </w:rPr>
          <w:t>Licence Creative Commons Attribution.</w:t>
        </w:r>
      </w:hyperlink>
    </w:p>
    <w:p w14:paraId="6BB2FD76" w14:textId="71B55ABA" w:rsidR="006E1550" w:rsidRPr="00226FFB" w:rsidRDefault="00226FFB" w:rsidP="00171024">
      <w:pPr>
        <w:pStyle w:val="cvgsua"/>
        <w:spacing w:line="360" w:lineRule="auto"/>
        <w:rPr>
          <w:rFonts w:ascii="Arial" w:eastAsia="Georgia" w:hAnsi="Arial" w:cs="Arial"/>
          <w:b/>
          <w:sz w:val="36"/>
          <w:szCs w:val="22"/>
          <w:lang w:eastAsia="en-US"/>
        </w:rPr>
      </w:pPr>
      <w:r w:rsidRPr="00226FFB">
        <w:rPr>
          <w:rFonts w:ascii="Arial" w:eastAsia="Georgia" w:hAnsi="Arial" w:cs="Arial"/>
          <w:b/>
          <w:sz w:val="36"/>
          <w:szCs w:val="22"/>
          <w:lang w:eastAsia="en-US"/>
        </w:rPr>
        <w:t>Pas d’Utilisation Commerciale 4.0 International - Septembre 2024.</w:t>
      </w:r>
    </w:p>
    <w:p w14:paraId="275C9EF4" w14:textId="77777777" w:rsidR="00226FFB" w:rsidRPr="00425BB9" w:rsidRDefault="00226FFB" w:rsidP="00171024">
      <w:pPr>
        <w:pStyle w:val="Paragraphedeliste"/>
        <w:rPr>
          <w:rFonts w:cs="Arial"/>
        </w:rPr>
      </w:pPr>
    </w:p>
    <w:p w14:paraId="7646A293" w14:textId="73F21565" w:rsidR="00F466F6" w:rsidRPr="00425BB9" w:rsidRDefault="00F466F6" w:rsidP="00171024">
      <w:pPr>
        <w:rPr>
          <w:rFonts w:cs="Arial"/>
          <w:szCs w:val="36"/>
        </w:rPr>
      </w:pPr>
    </w:p>
    <w:sectPr w:rsidR="00F466F6" w:rsidRPr="00425BB9" w:rsidSect="0015407E">
      <w:footerReference w:type="default" r:id="rId18"/>
      <w:pgSz w:w="11906" w:h="16838" w:code="9"/>
      <w:pgMar w:top="1417" w:right="1417" w:bottom="1417" w:left="1417" w:header="454" w:footer="454" w:gutter="0"/>
      <w:pgNumType w:start="1"/>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3130" w14:textId="77777777" w:rsidR="008E0693" w:rsidRDefault="008E0693" w:rsidP="00F94364">
      <w:r>
        <w:separator/>
      </w:r>
    </w:p>
  </w:endnote>
  <w:endnote w:type="continuationSeparator" w:id="0">
    <w:p w14:paraId="6ECD1BF7" w14:textId="77777777" w:rsidR="008E0693" w:rsidRDefault="008E0693"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F71" w14:textId="355891D7" w:rsidR="00E53F2F" w:rsidRPr="004C5AA6" w:rsidRDefault="00E53F2F" w:rsidP="004C5AA6">
    <w:pPr>
      <w:pStyle w:val="Pieddepage"/>
      <w:jc w:val="right"/>
      <w:rPr>
        <w:rFonts w:cs="Arial"/>
        <w:szCs w:val="36"/>
      </w:rPr>
    </w:pPr>
    <w:r w:rsidRPr="004C5AA6">
      <w:rPr>
        <w:rFonts w:cs="Arial"/>
        <w:szCs w:val="36"/>
      </w:rPr>
      <w:fldChar w:fldCharType="begin"/>
    </w:r>
    <w:r w:rsidRPr="004C5AA6">
      <w:rPr>
        <w:rFonts w:cs="Arial"/>
        <w:szCs w:val="36"/>
      </w:rPr>
      <w:instrText>PAGE   \* MERGEFORMAT</w:instrText>
    </w:r>
    <w:r w:rsidRPr="004C5AA6">
      <w:rPr>
        <w:rFonts w:cs="Arial"/>
        <w:szCs w:val="36"/>
      </w:rPr>
      <w:fldChar w:fldCharType="separate"/>
    </w:r>
    <w:r w:rsidRPr="004C5AA6">
      <w:rPr>
        <w:rFonts w:cs="Arial"/>
        <w:szCs w:val="36"/>
      </w:rPr>
      <w:t>2</w:t>
    </w:r>
    <w:r w:rsidRPr="004C5AA6">
      <w:rPr>
        <w:rFonts w:cs="Arial"/>
        <w:szCs w:val="36"/>
      </w:rPr>
      <w:fldChar w:fldCharType="end"/>
    </w:r>
    <w:r>
      <w:rPr>
        <w:rFonts w:cs="Arial"/>
        <w:szCs w:val="36"/>
      </w:rPr>
      <w:t>/5</w:t>
    </w:r>
    <w:r w:rsidR="00555764">
      <w:rPr>
        <w:rFonts w:cs="Arial"/>
        <w:szCs w:val="3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2B01" w14:textId="77777777" w:rsidR="008E0693" w:rsidRDefault="008E0693" w:rsidP="00F94364">
      <w:r>
        <w:separator/>
      </w:r>
    </w:p>
  </w:footnote>
  <w:footnote w:type="continuationSeparator" w:id="0">
    <w:p w14:paraId="486DA50D" w14:textId="77777777" w:rsidR="008E0693" w:rsidRDefault="008E0693"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alibri" w:hAnsi="Calibri" w:hint="default"/>
      </w:rPr>
    </w:lvl>
  </w:abstractNum>
  <w:abstractNum w:abstractNumId="1" w15:restartNumberingAfterBreak="0">
    <w:nsid w:val="01AF40C7"/>
    <w:multiLevelType w:val="hybridMultilevel"/>
    <w:tmpl w:val="88B27644"/>
    <w:lvl w:ilvl="0" w:tplc="E49014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9421D2"/>
    <w:multiLevelType w:val="hybridMultilevel"/>
    <w:tmpl w:val="52026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65254"/>
    <w:multiLevelType w:val="hybridMultilevel"/>
    <w:tmpl w:val="387A00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115D4"/>
    <w:multiLevelType w:val="hybridMultilevel"/>
    <w:tmpl w:val="620A8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5413A2"/>
    <w:multiLevelType w:val="hybridMultilevel"/>
    <w:tmpl w:val="A0B83748"/>
    <w:lvl w:ilvl="0" w:tplc="91806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2A216C"/>
    <w:multiLevelType w:val="hybridMultilevel"/>
    <w:tmpl w:val="B36498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5C734F"/>
    <w:multiLevelType w:val="hybridMultilevel"/>
    <w:tmpl w:val="D68A2AC6"/>
    <w:lvl w:ilvl="0" w:tplc="40648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BD4621"/>
    <w:multiLevelType w:val="hybridMultilevel"/>
    <w:tmpl w:val="C776B79A"/>
    <w:lvl w:ilvl="0" w:tplc="37004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661954"/>
    <w:multiLevelType w:val="hybridMultilevel"/>
    <w:tmpl w:val="E9085CC6"/>
    <w:lvl w:ilvl="0" w:tplc="20AEFF54">
      <w:numFmt w:val="bullet"/>
      <w:lvlText w:val=""/>
      <w:lvlJc w:val="left"/>
      <w:pPr>
        <w:ind w:left="780" w:hanging="420"/>
      </w:pPr>
      <w:rPr>
        <w:rFonts w:ascii="Wingdings 3" w:eastAsia="Georgia" w:hAnsi="Wingdings 3"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34379"/>
    <w:multiLevelType w:val="hybridMultilevel"/>
    <w:tmpl w:val="6FA81A36"/>
    <w:lvl w:ilvl="0" w:tplc="9CDE64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483940"/>
    <w:multiLevelType w:val="hybridMultilevel"/>
    <w:tmpl w:val="DD709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2F3998"/>
    <w:multiLevelType w:val="hybridMultilevel"/>
    <w:tmpl w:val="64EC2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F7CC3"/>
    <w:multiLevelType w:val="hybridMultilevel"/>
    <w:tmpl w:val="5202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20127F"/>
    <w:multiLevelType w:val="hybridMultilevel"/>
    <w:tmpl w:val="67825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965E03"/>
    <w:multiLevelType w:val="hybridMultilevel"/>
    <w:tmpl w:val="CF767070"/>
    <w:lvl w:ilvl="0" w:tplc="1D627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BD029A"/>
    <w:multiLevelType w:val="hybridMultilevel"/>
    <w:tmpl w:val="3AC05A78"/>
    <w:lvl w:ilvl="0" w:tplc="EC0AD05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9014B5"/>
    <w:multiLevelType w:val="hybridMultilevel"/>
    <w:tmpl w:val="24EE0CF2"/>
    <w:lvl w:ilvl="0" w:tplc="298071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D003AE"/>
    <w:multiLevelType w:val="hybridMultilevel"/>
    <w:tmpl w:val="B824D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EC2742"/>
    <w:multiLevelType w:val="hybridMultilevel"/>
    <w:tmpl w:val="79F062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F84961"/>
    <w:multiLevelType w:val="hybridMultilevel"/>
    <w:tmpl w:val="17DA60D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88" w:hanging="42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081399B"/>
    <w:multiLevelType w:val="hybridMultilevel"/>
    <w:tmpl w:val="751AD3C4"/>
    <w:lvl w:ilvl="0" w:tplc="71FE9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D70496"/>
    <w:multiLevelType w:val="hybridMultilevel"/>
    <w:tmpl w:val="4590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3350B0"/>
    <w:multiLevelType w:val="hybridMultilevel"/>
    <w:tmpl w:val="5C1029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D512E"/>
    <w:multiLevelType w:val="hybridMultilevel"/>
    <w:tmpl w:val="1A98A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B1938"/>
    <w:multiLevelType w:val="hybridMultilevel"/>
    <w:tmpl w:val="7DBAB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2E0AC0"/>
    <w:multiLevelType w:val="hybridMultilevel"/>
    <w:tmpl w:val="41AE2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747A19"/>
    <w:multiLevelType w:val="hybridMultilevel"/>
    <w:tmpl w:val="AD8C3E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644046"/>
    <w:multiLevelType w:val="hybridMultilevel"/>
    <w:tmpl w:val="EFAC59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E255FC"/>
    <w:multiLevelType w:val="hybridMultilevel"/>
    <w:tmpl w:val="B86CB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D70F4F"/>
    <w:multiLevelType w:val="hybridMultilevel"/>
    <w:tmpl w:val="08FCECF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3D945EB"/>
    <w:multiLevelType w:val="hybridMultilevel"/>
    <w:tmpl w:val="F9E68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D404F"/>
    <w:multiLevelType w:val="hybridMultilevel"/>
    <w:tmpl w:val="ABB84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781CAF"/>
    <w:multiLevelType w:val="hybridMultilevel"/>
    <w:tmpl w:val="AC388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4848CB"/>
    <w:multiLevelType w:val="hybridMultilevel"/>
    <w:tmpl w:val="093EF2EE"/>
    <w:lvl w:ilvl="0" w:tplc="1D627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E30544"/>
    <w:multiLevelType w:val="hybridMultilevel"/>
    <w:tmpl w:val="7AC2E36E"/>
    <w:lvl w:ilvl="0" w:tplc="2070D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14B098E"/>
    <w:multiLevelType w:val="hybridMultilevel"/>
    <w:tmpl w:val="904E9364"/>
    <w:lvl w:ilvl="0" w:tplc="C6E00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D617CC"/>
    <w:multiLevelType w:val="hybridMultilevel"/>
    <w:tmpl w:val="46989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213040"/>
    <w:multiLevelType w:val="hybridMultilevel"/>
    <w:tmpl w:val="6DDC0518"/>
    <w:lvl w:ilvl="0" w:tplc="2A184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9A91018"/>
    <w:multiLevelType w:val="hybridMultilevel"/>
    <w:tmpl w:val="55D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FC5D51"/>
    <w:multiLevelType w:val="hybridMultilevel"/>
    <w:tmpl w:val="79089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342C77"/>
    <w:multiLevelType w:val="hybridMultilevel"/>
    <w:tmpl w:val="FDAE95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0F7695"/>
    <w:multiLevelType w:val="hybridMultilevel"/>
    <w:tmpl w:val="F76807B4"/>
    <w:lvl w:ilvl="0" w:tplc="BD0AA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42"/>
  </w:num>
  <w:num w:numId="5">
    <w:abstractNumId w:val="1"/>
  </w:num>
  <w:num w:numId="6">
    <w:abstractNumId w:val="10"/>
  </w:num>
  <w:num w:numId="7">
    <w:abstractNumId w:val="21"/>
  </w:num>
  <w:num w:numId="8">
    <w:abstractNumId w:val="39"/>
  </w:num>
  <w:num w:numId="9">
    <w:abstractNumId w:val="12"/>
  </w:num>
  <w:num w:numId="10">
    <w:abstractNumId w:val="18"/>
  </w:num>
  <w:num w:numId="11">
    <w:abstractNumId w:val="25"/>
  </w:num>
  <w:num w:numId="12">
    <w:abstractNumId w:val="32"/>
  </w:num>
  <w:num w:numId="13">
    <w:abstractNumId w:val="11"/>
  </w:num>
  <w:num w:numId="14">
    <w:abstractNumId w:val="29"/>
  </w:num>
  <w:num w:numId="15">
    <w:abstractNumId w:val="26"/>
  </w:num>
  <w:num w:numId="16">
    <w:abstractNumId w:val="5"/>
  </w:num>
  <w:num w:numId="17">
    <w:abstractNumId w:val="13"/>
  </w:num>
  <w:num w:numId="18">
    <w:abstractNumId w:val="31"/>
  </w:num>
  <w:num w:numId="19">
    <w:abstractNumId w:val="37"/>
  </w:num>
  <w:num w:numId="20">
    <w:abstractNumId w:val="24"/>
  </w:num>
  <w:num w:numId="21">
    <w:abstractNumId w:val="16"/>
  </w:num>
  <w:num w:numId="22">
    <w:abstractNumId w:val="41"/>
  </w:num>
  <w:num w:numId="23">
    <w:abstractNumId w:val="28"/>
  </w:num>
  <w:num w:numId="24">
    <w:abstractNumId w:val="4"/>
  </w:num>
  <w:num w:numId="25">
    <w:abstractNumId w:val="40"/>
  </w:num>
  <w:num w:numId="26">
    <w:abstractNumId w:val="2"/>
  </w:num>
  <w:num w:numId="27">
    <w:abstractNumId w:val="34"/>
  </w:num>
  <w:num w:numId="28">
    <w:abstractNumId w:val="3"/>
  </w:num>
  <w:num w:numId="29">
    <w:abstractNumId w:val="8"/>
    <w:lvlOverride w:ilvl="0">
      <w:startOverride w:val="1"/>
    </w:lvlOverride>
  </w:num>
  <w:num w:numId="30">
    <w:abstractNumId w:val="14"/>
  </w:num>
  <w:num w:numId="31">
    <w:abstractNumId w:val="7"/>
  </w:num>
  <w:num w:numId="32">
    <w:abstractNumId w:val="23"/>
  </w:num>
  <w:num w:numId="33">
    <w:abstractNumId w:val="30"/>
  </w:num>
  <w:num w:numId="34">
    <w:abstractNumId w:val="35"/>
  </w:num>
  <w:num w:numId="35">
    <w:abstractNumId w:val="27"/>
  </w:num>
  <w:num w:numId="36">
    <w:abstractNumId w:val="36"/>
  </w:num>
  <w:num w:numId="37">
    <w:abstractNumId w:val="19"/>
  </w:num>
  <w:num w:numId="38">
    <w:abstractNumId w:val="38"/>
  </w:num>
  <w:num w:numId="39">
    <w:abstractNumId w:val="22"/>
  </w:num>
  <w:num w:numId="40">
    <w:abstractNumId w:val="33"/>
  </w:num>
  <w:num w:numId="41">
    <w:abstractNumId w:val="20"/>
  </w:num>
  <w:num w:numId="42">
    <w:abstractNumId w:val="6"/>
  </w:num>
  <w:num w:numId="4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BD9"/>
    <w:rsid w:val="00005300"/>
    <w:rsid w:val="0000688B"/>
    <w:rsid w:val="00006F31"/>
    <w:rsid w:val="00007086"/>
    <w:rsid w:val="00007285"/>
    <w:rsid w:val="00010E1D"/>
    <w:rsid w:val="00011485"/>
    <w:rsid w:val="00011894"/>
    <w:rsid w:val="00011A5C"/>
    <w:rsid w:val="00011E08"/>
    <w:rsid w:val="00011E93"/>
    <w:rsid w:val="000124A7"/>
    <w:rsid w:val="0001298F"/>
    <w:rsid w:val="00015DC0"/>
    <w:rsid w:val="000175A5"/>
    <w:rsid w:val="000209B4"/>
    <w:rsid w:val="00021A08"/>
    <w:rsid w:val="00022576"/>
    <w:rsid w:val="0002485C"/>
    <w:rsid w:val="00024E96"/>
    <w:rsid w:val="000252BE"/>
    <w:rsid w:val="000255C1"/>
    <w:rsid w:val="00025D5D"/>
    <w:rsid w:val="00025DA2"/>
    <w:rsid w:val="0002719C"/>
    <w:rsid w:val="000309EA"/>
    <w:rsid w:val="0003337C"/>
    <w:rsid w:val="00033F8E"/>
    <w:rsid w:val="000344D2"/>
    <w:rsid w:val="00035251"/>
    <w:rsid w:val="00036174"/>
    <w:rsid w:val="000373B3"/>
    <w:rsid w:val="00041445"/>
    <w:rsid w:val="00041CB8"/>
    <w:rsid w:val="0004290B"/>
    <w:rsid w:val="000439A8"/>
    <w:rsid w:val="0004664F"/>
    <w:rsid w:val="00046906"/>
    <w:rsid w:val="000474ED"/>
    <w:rsid w:val="00047A54"/>
    <w:rsid w:val="00050032"/>
    <w:rsid w:val="0005170B"/>
    <w:rsid w:val="00051DAE"/>
    <w:rsid w:val="0005201F"/>
    <w:rsid w:val="0005288A"/>
    <w:rsid w:val="00053835"/>
    <w:rsid w:val="00054367"/>
    <w:rsid w:val="00057CA5"/>
    <w:rsid w:val="00060C7F"/>
    <w:rsid w:val="00061AB5"/>
    <w:rsid w:val="000641B9"/>
    <w:rsid w:val="00064C83"/>
    <w:rsid w:val="00065352"/>
    <w:rsid w:val="00066C58"/>
    <w:rsid w:val="00067C72"/>
    <w:rsid w:val="000703A5"/>
    <w:rsid w:val="00071595"/>
    <w:rsid w:val="00071F77"/>
    <w:rsid w:val="00072537"/>
    <w:rsid w:val="00072908"/>
    <w:rsid w:val="00072945"/>
    <w:rsid w:val="00073601"/>
    <w:rsid w:val="000743B6"/>
    <w:rsid w:val="00074CC2"/>
    <w:rsid w:val="000753BC"/>
    <w:rsid w:val="00076C16"/>
    <w:rsid w:val="00076D1A"/>
    <w:rsid w:val="0007772C"/>
    <w:rsid w:val="00077E3A"/>
    <w:rsid w:val="000805C0"/>
    <w:rsid w:val="00082426"/>
    <w:rsid w:val="00082428"/>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46A8"/>
    <w:rsid w:val="000B4EF2"/>
    <w:rsid w:val="000C0158"/>
    <w:rsid w:val="000C148E"/>
    <w:rsid w:val="000C2366"/>
    <w:rsid w:val="000C24C9"/>
    <w:rsid w:val="000C3259"/>
    <w:rsid w:val="000C3AE3"/>
    <w:rsid w:val="000C4499"/>
    <w:rsid w:val="000C457D"/>
    <w:rsid w:val="000C4FC9"/>
    <w:rsid w:val="000C53A5"/>
    <w:rsid w:val="000C5647"/>
    <w:rsid w:val="000C6DF5"/>
    <w:rsid w:val="000C7B0B"/>
    <w:rsid w:val="000C7D70"/>
    <w:rsid w:val="000D008F"/>
    <w:rsid w:val="000D0959"/>
    <w:rsid w:val="000D155B"/>
    <w:rsid w:val="000D1C3A"/>
    <w:rsid w:val="000D3587"/>
    <w:rsid w:val="000D424D"/>
    <w:rsid w:val="000D441A"/>
    <w:rsid w:val="000D59A0"/>
    <w:rsid w:val="000D5E7E"/>
    <w:rsid w:val="000D665D"/>
    <w:rsid w:val="000D68D9"/>
    <w:rsid w:val="000D6FA0"/>
    <w:rsid w:val="000D7BE2"/>
    <w:rsid w:val="000E0130"/>
    <w:rsid w:val="000E093F"/>
    <w:rsid w:val="000E108E"/>
    <w:rsid w:val="000E1498"/>
    <w:rsid w:val="000E1B34"/>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D7C"/>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5CCC"/>
    <w:rsid w:val="001166CA"/>
    <w:rsid w:val="0011753A"/>
    <w:rsid w:val="00117E7A"/>
    <w:rsid w:val="00117EE9"/>
    <w:rsid w:val="00121989"/>
    <w:rsid w:val="00122B70"/>
    <w:rsid w:val="001233EE"/>
    <w:rsid w:val="001234B1"/>
    <w:rsid w:val="00123B27"/>
    <w:rsid w:val="00124647"/>
    <w:rsid w:val="0012475D"/>
    <w:rsid w:val="001255EE"/>
    <w:rsid w:val="00125D49"/>
    <w:rsid w:val="00126100"/>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37D06"/>
    <w:rsid w:val="0014068E"/>
    <w:rsid w:val="00140ECD"/>
    <w:rsid w:val="001412FA"/>
    <w:rsid w:val="00141614"/>
    <w:rsid w:val="0014166C"/>
    <w:rsid w:val="00142A73"/>
    <w:rsid w:val="001445C2"/>
    <w:rsid w:val="00144AE6"/>
    <w:rsid w:val="00145413"/>
    <w:rsid w:val="00145796"/>
    <w:rsid w:val="00146BC4"/>
    <w:rsid w:val="001475F9"/>
    <w:rsid w:val="001516E1"/>
    <w:rsid w:val="001524A9"/>
    <w:rsid w:val="00152F5A"/>
    <w:rsid w:val="0015407E"/>
    <w:rsid w:val="001542EA"/>
    <w:rsid w:val="001547DD"/>
    <w:rsid w:val="00154BF5"/>
    <w:rsid w:val="001560F0"/>
    <w:rsid w:val="0016399B"/>
    <w:rsid w:val="00166F0B"/>
    <w:rsid w:val="00167CD4"/>
    <w:rsid w:val="00167DAD"/>
    <w:rsid w:val="00170335"/>
    <w:rsid w:val="00171024"/>
    <w:rsid w:val="00171532"/>
    <w:rsid w:val="001716DD"/>
    <w:rsid w:val="00172220"/>
    <w:rsid w:val="00174092"/>
    <w:rsid w:val="001751A4"/>
    <w:rsid w:val="00175203"/>
    <w:rsid w:val="0017691A"/>
    <w:rsid w:val="001776F3"/>
    <w:rsid w:val="00180B76"/>
    <w:rsid w:val="00180F13"/>
    <w:rsid w:val="00182796"/>
    <w:rsid w:val="00184867"/>
    <w:rsid w:val="00185DE8"/>
    <w:rsid w:val="00185EC7"/>
    <w:rsid w:val="00187819"/>
    <w:rsid w:val="00187F7B"/>
    <w:rsid w:val="0019043F"/>
    <w:rsid w:val="00191137"/>
    <w:rsid w:val="001914EE"/>
    <w:rsid w:val="001945BD"/>
    <w:rsid w:val="0019484C"/>
    <w:rsid w:val="00194896"/>
    <w:rsid w:val="001969C2"/>
    <w:rsid w:val="00197323"/>
    <w:rsid w:val="001A0F42"/>
    <w:rsid w:val="001A2447"/>
    <w:rsid w:val="001A2F52"/>
    <w:rsid w:val="001A31B0"/>
    <w:rsid w:val="001A3EB1"/>
    <w:rsid w:val="001A5C14"/>
    <w:rsid w:val="001A71F1"/>
    <w:rsid w:val="001B0008"/>
    <w:rsid w:val="001B0D04"/>
    <w:rsid w:val="001B1268"/>
    <w:rsid w:val="001B1D0E"/>
    <w:rsid w:val="001B22EF"/>
    <w:rsid w:val="001B25FD"/>
    <w:rsid w:val="001B361D"/>
    <w:rsid w:val="001B464B"/>
    <w:rsid w:val="001B4EAF"/>
    <w:rsid w:val="001B4EEF"/>
    <w:rsid w:val="001B50DB"/>
    <w:rsid w:val="001B566C"/>
    <w:rsid w:val="001B7B39"/>
    <w:rsid w:val="001C0348"/>
    <w:rsid w:val="001C2D28"/>
    <w:rsid w:val="001C3A68"/>
    <w:rsid w:val="001C4930"/>
    <w:rsid w:val="001C4D8E"/>
    <w:rsid w:val="001C726A"/>
    <w:rsid w:val="001D0880"/>
    <w:rsid w:val="001D0A65"/>
    <w:rsid w:val="001D389E"/>
    <w:rsid w:val="001D4D51"/>
    <w:rsid w:val="001D62C6"/>
    <w:rsid w:val="001D7194"/>
    <w:rsid w:val="001D7378"/>
    <w:rsid w:val="001E1C4A"/>
    <w:rsid w:val="001E2C78"/>
    <w:rsid w:val="001E3C87"/>
    <w:rsid w:val="001E4AEF"/>
    <w:rsid w:val="001E6BC8"/>
    <w:rsid w:val="001E7F03"/>
    <w:rsid w:val="001E7F50"/>
    <w:rsid w:val="001F3F4F"/>
    <w:rsid w:val="001F5AFC"/>
    <w:rsid w:val="001F6D00"/>
    <w:rsid w:val="001F6E61"/>
    <w:rsid w:val="001F768E"/>
    <w:rsid w:val="00201B19"/>
    <w:rsid w:val="00202D0C"/>
    <w:rsid w:val="002031C2"/>
    <w:rsid w:val="002035B3"/>
    <w:rsid w:val="00203BF8"/>
    <w:rsid w:val="00204F5C"/>
    <w:rsid w:val="002053C6"/>
    <w:rsid w:val="0020656D"/>
    <w:rsid w:val="00207C33"/>
    <w:rsid w:val="0021282F"/>
    <w:rsid w:val="002128D4"/>
    <w:rsid w:val="002134D0"/>
    <w:rsid w:val="002141CC"/>
    <w:rsid w:val="00214737"/>
    <w:rsid w:val="00216E99"/>
    <w:rsid w:val="00216F97"/>
    <w:rsid w:val="00217553"/>
    <w:rsid w:val="00217C3D"/>
    <w:rsid w:val="00217ED2"/>
    <w:rsid w:val="00222928"/>
    <w:rsid w:val="00224902"/>
    <w:rsid w:val="00225805"/>
    <w:rsid w:val="00225D81"/>
    <w:rsid w:val="00226FFB"/>
    <w:rsid w:val="00227F6C"/>
    <w:rsid w:val="0023021F"/>
    <w:rsid w:val="00230B24"/>
    <w:rsid w:val="00231A3A"/>
    <w:rsid w:val="00232D1C"/>
    <w:rsid w:val="00233CA8"/>
    <w:rsid w:val="00234935"/>
    <w:rsid w:val="00235684"/>
    <w:rsid w:val="00236646"/>
    <w:rsid w:val="00236F9B"/>
    <w:rsid w:val="0023724F"/>
    <w:rsid w:val="002402D8"/>
    <w:rsid w:val="00240C86"/>
    <w:rsid w:val="00240CA7"/>
    <w:rsid w:val="0024108D"/>
    <w:rsid w:val="0024133F"/>
    <w:rsid w:val="00241500"/>
    <w:rsid w:val="00242131"/>
    <w:rsid w:val="00246199"/>
    <w:rsid w:val="00247E2E"/>
    <w:rsid w:val="00247F1D"/>
    <w:rsid w:val="00255DEE"/>
    <w:rsid w:val="0025710B"/>
    <w:rsid w:val="00257E2F"/>
    <w:rsid w:val="002616DD"/>
    <w:rsid w:val="00261F0A"/>
    <w:rsid w:val="00262270"/>
    <w:rsid w:val="0026251E"/>
    <w:rsid w:val="0026534B"/>
    <w:rsid w:val="00265B85"/>
    <w:rsid w:val="00265BBA"/>
    <w:rsid w:val="002667C9"/>
    <w:rsid w:val="00266941"/>
    <w:rsid w:val="00267666"/>
    <w:rsid w:val="0027016C"/>
    <w:rsid w:val="0027121F"/>
    <w:rsid w:val="00273874"/>
    <w:rsid w:val="00273DC9"/>
    <w:rsid w:val="0027410B"/>
    <w:rsid w:val="002744A0"/>
    <w:rsid w:val="00274543"/>
    <w:rsid w:val="002763DE"/>
    <w:rsid w:val="00276EC8"/>
    <w:rsid w:val="00277BCC"/>
    <w:rsid w:val="0028020C"/>
    <w:rsid w:val="00281E3B"/>
    <w:rsid w:val="00282216"/>
    <w:rsid w:val="0028312D"/>
    <w:rsid w:val="00283832"/>
    <w:rsid w:val="002842BB"/>
    <w:rsid w:val="00284F4A"/>
    <w:rsid w:val="002855DE"/>
    <w:rsid w:val="002871CE"/>
    <w:rsid w:val="002878F0"/>
    <w:rsid w:val="00287E9C"/>
    <w:rsid w:val="00290CFE"/>
    <w:rsid w:val="00290D41"/>
    <w:rsid w:val="0029364F"/>
    <w:rsid w:val="00294053"/>
    <w:rsid w:val="00294425"/>
    <w:rsid w:val="00296D00"/>
    <w:rsid w:val="00297348"/>
    <w:rsid w:val="002A0823"/>
    <w:rsid w:val="002A1882"/>
    <w:rsid w:val="002A193B"/>
    <w:rsid w:val="002A2401"/>
    <w:rsid w:val="002A2404"/>
    <w:rsid w:val="002A2DC8"/>
    <w:rsid w:val="002A330D"/>
    <w:rsid w:val="002A3AB7"/>
    <w:rsid w:val="002A429E"/>
    <w:rsid w:val="002A4BA4"/>
    <w:rsid w:val="002A61F8"/>
    <w:rsid w:val="002B1A22"/>
    <w:rsid w:val="002B2E82"/>
    <w:rsid w:val="002B5371"/>
    <w:rsid w:val="002B56B8"/>
    <w:rsid w:val="002B6BD7"/>
    <w:rsid w:val="002C0841"/>
    <w:rsid w:val="002C0943"/>
    <w:rsid w:val="002C09F3"/>
    <w:rsid w:val="002C0FEF"/>
    <w:rsid w:val="002C17B4"/>
    <w:rsid w:val="002C18B6"/>
    <w:rsid w:val="002C3742"/>
    <w:rsid w:val="002C4D64"/>
    <w:rsid w:val="002C55F1"/>
    <w:rsid w:val="002C6214"/>
    <w:rsid w:val="002C75B7"/>
    <w:rsid w:val="002C76B6"/>
    <w:rsid w:val="002D0513"/>
    <w:rsid w:val="002D1474"/>
    <w:rsid w:val="002D1B4F"/>
    <w:rsid w:val="002D6187"/>
    <w:rsid w:val="002D664C"/>
    <w:rsid w:val="002D6838"/>
    <w:rsid w:val="002D6FBE"/>
    <w:rsid w:val="002E3210"/>
    <w:rsid w:val="002E3A14"/>
    <w:rsid w:val="002E3BF7"/>
    <w:rsid w:val="002E504A"/>
    <w:rsid w:val="002E5548"/>
    <w:rsid w:val="002E7221"/>
    <w:rsid w:val="002E72E4"/>
    <w:rsid w:val="002F0639"/>
    <w:rsid w:val="002F0C8E"/>
    <w:rsid w:val="002F1130"/>
    <w:rsid w:val="002F1E63"/>
    <w:rsid w:val="002F2CDA"/>
    <w:rsid w:val="002F37E8"/>
    <w:rsid w:val="002F3D9C"/>
    <w:rsid w:val="002F50BB"/>
    <w:rsid w:val="002F584E"/>
    <w:rsid w:val="002F66C4"/>
    <w:rsid w:val="00300517"/>
    <w:rsid w:val="0030078A"/>
    <w:rsid w:val="00301635"/>
    <w:rsid w:val="00302191"/>
    <w:rsid w:val="00302CC1"/>
    <w:rsid w:val="003030BA"/>
    <w:rsid w:val="003031BE"/>
    <w:rsid w:val="00303D1C"/>
    <w:rsid w:val="003058E8"/>
    <w:rsid w:val="00305C03"/>
    <w:rsid w:val="00305F4F"/>
    <w:rsid w:val="00306486"/>
    <w:rsid w:val="00307A7F"/>
    <w:rsid w:val="00311A61"/>
    <w:rsid w:val="00312D22"/>
    <w:rsid w:val="00313A36"/>
    <w:rsid w:val="003143D5"/>
    <w:rsid w:val="003148CD"/>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3C9E"/>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78BC"/>
    <w:rsid w:val="00347D20"/>
    <w:rsid w:val="00350AD0"/>
    <w:rsid w:val="00350B4B"/>
    <w:rsid w:val="0035115F"/>
    <w:rsid w:val="00351AD5"/>
    <w:rsid w:val="00353701"/>
    <w:rsid w:val="00353D60"/>
    <w:rsid w:val="0035491F"/>
    <w:rsid w:val="003576BF"/>
    <w:rsid w:val="003622A1"/>
    <w:rsid w:val="00362CAE"/>
    <w:rsid w:val="00363498"/>
    <w:rsid w:val="00364808"/>
    <w:rsid w:val="0036623E"/>
    <w:rsid w:val="00366458"/>
    <w:rsid w:val="00366AAF"/>
    <w:rsid w:val="003673D6"/>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443"/>
    <w:rsid w:val="00387711"/>
    <w:rsid w:val="00387994"/>
    <w:rsid w:val="00391100"/>
    <w:rsid w:val="0039113A"/>
    <w:rsid w:val="003912A7"/>
    <w:rsid w:val="00391733"/>
    <w:rsid w:val="00391833"/>
    <w:rsid w:val="00393A76"/>
    <w:rsid w:val="0039610C"/>
    <w:rsid w:val="003961D6"/>
    <w:rsid w:val="003A0CAA"/>
    <w:rsid w:val="003A1A42"/>
    <w:rsid w:val="003A2346"/>
    <w:rsid w:val="003A3565"/>
    <w:rsid w:val="003A4A1D"/>
    <w:rsid w:val="003A4DF1"/>
    <w:rsid w:val="003A63F3"/>
    <w:rsid w:val="003A7012"/>
    <w:rsid w:val="003A7454"/>
    <w:rsid w:val="003B1305"/>
    <w:rsid w:val="003B3A7E"/>
    <w:rsid w:val="003B41DA"/>
    <w:rsid w:val="003B47AB"/>
    <w:rsid w:val="003B66C8"/>
    <w:rsid w:val="003B68AE"/>
    <w:rsid w:val="003B6F4F"/>
    <w:rsid w:val="003B7E14"/>
    <w:rsid w:val="003C207A"/>
    <w:rsid w:val="003C6A24"/>
    <w:rsid w:val="003C6A49"/>
    <w:rsid w:val="003C6F77"/>
    <w:rsid w:val="003C7ADA"/>
    <w:rsid w:val="003D05C2"/>
    <w:rsid w:val="003D0D63"/>
    <w:rsid w:val="003D1485"/>
    <w:rsid w:val="003D1978"/>
    <w:rsid w:val="003D32E6"/>
    <w:rsid w:val="003D609E"/>
    <w:rsid w:val="003E08AA"/>
    <w:rsid w:val="003E0B44"/>
    <w:rsid w:val="003E5359"/>
    <w:rsid w:val="003E55D0"/>
    <w:rsid w:val="003E708D"/>
    <w:rsid w:val="003E72C2"/>
    <w:rsid w:val="003E7627"/>
    <w:rsid w:val="003E790A"/>
    <w:rsid w:val="003F0DFC"/>
    <w:rsid w:val="003F1833"/>
    <w:rsid w:val="003F1D92"/>
    <w:rsid w:val="003F22C4"/>
    <w:rsid w:val="003F3921"/>
    <w:rsid w:val="003F397B"/>
    <w:rsid w:val="003F51F9"/>
    <w:rsid w:val="003F6028"/>
    <w:rsid w:val="003F736E"/>
    <w:rsid w:val="00400C0A"/>
    <w:rsid w:val="00404C32"/>
    <w:rsid w:val="00406CF2"/>
    <w:rsid w:val="00406F19"/>
    <w:rsid w:val="00407EF4"/>
    <w:rsid w:val="0041008E"/>
    <w:rsid w:val="00413212"/>
    <w:rsid w:val="00413B28"/>
    <w:rsid w:val="00413CB0"/>
    <w:rsid w:val="004158A1"/>
    <w:rsid w:val="00415A3F"/>
    <w:rsid w:val="00416172"/>
    <w:rsid w:val="0041788D"/>
    <w:rsid w:val="00417C67"/>
    <w:rsid w:val="00417D3C"/>
    <w:rsid w:val="004219ED"/>
    <w:rsid w:val="00421A3D"/>
    <w:rsid w:val="00421E51"/>
    <w:rsid w:val="004235F3"/>
    <w:rsid w:val="00423D5B"/>
    <w:rsid w:val="00423EF5"/>
    <w:rsid w:val="004242DB"/>
    <w:rsid w:val="00425BB9"/>
    <w:rsid w:val="00426245"/>
    <w:rsid w:val="00427825"/>
    <w:rsid w:val="00431CAE"/>
    <w:rsid w:val="00431EA6"/>
    <w:rsid w:val="00433639"/>
    <w:rsid w:val="00433DA3"/>
    <w:rsid w:val="00436930"/>
    <w:rsid w:val="00436F8D"/>
    <w:rsid w:val="00437D7B"/>
    <w:rsid w:val="00440035"/>
    <w:rsid w:val="00441801"/>
    <w:rsid w:val="00443319"/>
    <w:rsid w:val="004436CB"/>
    <w:rsid w:val="0044415C"/>
    <w:rsid w:val="00445F2B"/>
    <w:rsid w:val="00450165"/>
    <w:rsid w:val="004503C6"/>
    <w:rsid w:val="0045315C"/>
    <w:rsid w:val="00453CEA"/>
    <w:rsid w:val="00454733"/>
    <w:rsid w:val="004547FF"/>
    <w:rsid w:val="00454B37"/>
    <w:rsid w:val="00454C15"/>
    <w:rsid w:val="00454E6B"/>
    <w:rsid w:val="00455C01"/>
    <w:rsid w:val="004563CB"/>
    <w:rsid w:val="00460CD1"/>
    <w:rsid w:val="00462367"/>
    <w:rsid w:val="00462E4D"/>
    <w:rsid w:val="00463606"/>
    <w:rsid w:val="00463609"/>
    <w:rsid w:val="00464024"/>
    <w:rsid w:val="0046499A"/>
    <w:rsid w:val="00464B2A"/>
    <w:rsid w:val="00465AD1"/>
    <w:rsid w:val="004661A3"/>
    <w:rsid w:val="00467884"/>
    <w:rsid w:val="0047088E"/>
    <w:rsid w:val="00470E54"/>
    <w:rsid w:val="00471458"/>
    <w:rsid w:val="004714D1"/>
    <w:rsid w:val="00472096"/>
    <w:rsid w:val="00472AFB"/>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8CC"/>
    <w:rsid w:val="00495D44"/>
    <w:rsid w:val="00496617"/>
    <w:rsid w:val="00496A43"/>
    <w:rsid w:val="004A28C4"/>
    <w:rsid w:val="004A2925"/>
    <w:rsid w:val="004A2994"/>
    <w:rsid w:val="004A4FAC"/>
    <w:rsid w:val="004A5BAA"/>
    <w:rsid w:val="004A7181"/>
    <w:rsid w:val="004B0628"/>
    <w:rsid w:val="004B0666"/>
    <w:rsid w:val="004B1771"/>
    <w:rsid w:val="004B1D5B"/>
    <w:rsid w:val="004B27E8"/>
    <w:rsid w:val="004B2D92"/>
    <w:rsid w:val="004B4F42"/>
    <w:rsid w:val="004B6732"/>
    <w:rsid w:val="004C1F46"/>
    <w:rsid w:val="004C28D5"/>
    <w:rsid w:val="004C4740"/>
    <w:rsid w:val="004C5AA6"/>
    <w:rsid w:val="004C5EE7"/>
    <w:rsid w:val="004C638C"/>
    <w:rsid w:val="004C6590"/>
    <w:rsid w:val="004C67B1"/>
    <w:rsid w:val="004C7ADF"/>
    <w:rsid w:val="004D11A2"/>
    <w:rsid w:val="004D190C"/>
    <w:rsid w:val="004D1D03"/>
    <w:rsid w:val="004D25E6"/>
    <w:rsid w:val="004D33E9"/>
    <w:rsid w:val="004D4BF4"/>
    <w:rsid w:val="004D51B1"/>
    <w:rsid w:val="004D555D"/>
    <w:rsid w:val="004D6BFC"/>
    <w:rsid w:val="004D770D"/>
    <w:rsid w:val="004E031C"/>
    <w:rsid w:val="004E094C"/>
    <w:rsid w:val="004E1F8C"/>
    <w:rsid w:val="004E2319"/>
    <w:rsid w:val="004E26A8"/>
    <w:rsid w:val="004E2732"/>
    <w:rsid w:val="004E3426"/>
    <w:rsid w:val="004E3C61"/>
    <w:rsid w:val="004E4A62"/>
    <w:rsid w:val="004E509C"/>
    <w:rsid w:val="004E5207"/>
    <w:rsid w:val="004E5265"/>
    <w:rsid w:val="004E57D5"/>
    <w:rsid w:val="004E5F2C"/>
    <w:rsid w:val="004E5F86"/>
    <w:rsid w:val="004E7104"/>
    <w:rsid w:val="004E76FC"/>
    <w:rsid w:val="004E78E1"/>
    <w:rsid w:val="004E7A2B"/>
    <w:rsid w:val="004F1757"/>
    <w:rsid w:val="004F2BB8"/>
    <w:rsid w:val="004F38C6"/>
    <w:rsid w:val="004F4918"/>
    <w:rsid w:val="004F5124"/>
    <w:rsid w:val="004F5AAB"/>
    <w:rsid w:val="004F5D77"/>
    <w:rsid w:val="004F68B7"/>
    <w:rsid w:val="004F7E54"/>
    <w:rsid w:val="0050188D"/>
    <w:rsid w:val="0050337C"/>
    <w:rsid w:val="005042AD"/>
    <w:rsid w:val="0050433B"/>
    <w:rsid w:val="0050457D"/>
    <w:rsid w:val="00504979"/>
    <w:rsid w:val="00504DE5"/>
    <w:rsid w:val="0050673B"/>
    <w:rsid w:val="00506CB9"/>
    <w:rsid w:val="00506DE9"/>
    <w:rsid w:val="00507D61"/>
    <w:rsid w:val="005100C1"/>
    <w:rsid w:val="0051421D"/>
    <w:rsid w:val="00515399"/>
    <w:rsid w:val="0051564D"/>
    <w:rsid w:val="00515F61"/>
    <w:rsid w:val="005169C4"/>
    <w:rsid w:val="00517152"/>
    <w:rsid w:val="005171DF"/>
    <w:rsid w:val="00517E43"/>
    <w:rsid w:val="005200CD"/>
    <w:rsid w:val="005206C3"/>
    <w:rsid w:val="00520D66"/>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3B97"/>
    <w:rsid w:val="005345CE"/>
    <w:rsid w:val="005349DC"/>
    <w:rsid w:val="00535A43"/>
    <w:rsid w:val="00535FA5"/>
    <w:rsid w:val="00535FEE"/>
    <w:rsid w:val="00541C45"/>
    <w:rsid w:val="00543C53"/>
    <w:rsid w:val="00544966"/>
    <w:rsid w:val="005458F4"/>
    <w:rsid w:val="00546B0D"/>
    <w:rsid w:val="005510B4"/>
    <w:rsid w:val="005518CB"/>
    <w:rsid w:val="0055199C"/>
    <w:rsid w:val="00551FEB"/>
    <w:rsid w:val="0055202E"/>
    <w:rsid w:val="00553187"/>
    <w:rsid w:val="005531C5"/>
    <w:rsid w:val="005534E1"/>
    <w:rsid w:val="00553B8B"/>
    <w:rsid w:val="00553E29"/>
    <w:rsid w:val="00554748"/>
    <w:rsid w:val="00554A3C"/>
    <w:rsid w:val="00555764"/>
    <w:rsid w:val="0055576C"/>
    <w:rsid w:val="00555CFE"/>
    <w:rsid w:val="00556791"/>
    <w:rsid w:val="00556D87"/>
    <w:rsid w:val="005579D2"/>
    <w:rsid w:val="00557A87"/>
    <w:rsid w:val="00557EB4"/>
    <w:rsid w:val="00563ADC"/>
    <w:rsid w:val="0057132A"/>
    <w:rsid w:val="005717F5"/>
    <w:rsid w:val="005721DA"/>
    <w:rsid w:val="005726EC"/>
    <w:rsid w:val="00573F5A"/>
    <w:rsid w:val="0057401D"/>
    <w:rsid w:val="005753F7"/>
    <w:rsid w:val="005754D6"/>
    <w:rsid w:val="005769B1"/>
    <w:rsid w:val="00576AAF"/>
    <w:rsid w:val="005773C3"/>
    <w:rsid w:val="0058188F"/>
    <w:rsid w:val="00583C3C"/>
    <w:rsid w:val="00583E8C"/>
    <w:rsid w:val="00583EDB"/>
    <w:rsid w:val="005853F9"/>
    <w:rsid w:val="00585DD0"/>
    <w:rsid w:val="00586098"/>
    <w:rsid w:val="005900F0"/>
    <w:rsid w:val="0059112D"/>
    <w:rsid w:val="005912F5"/>
    <w:rsid w:val="00591C45"/>
    <w:rsid w:val="00591E24"/>
    <w:rsid w:val="0059295A"/>
    <w:rsid w:val="00593347"/>
    <w:rsid w:val="0059337A"/>
    <w:rsid w:val="00594017"/>
    <w:rsid w:val="00596B0B"/>
    <w:rsid w:val="00596C3D"/>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63F0"/>
    <w:rsid w:val="005B6523"/>
    <w:rsid w:val="005B7344"/>
    <w:rsid w:val="005C062E"/>
    <w:rsid w:val="005C096D"/>
    <w:rsid w:val="005C0A06"/>
    <w:rsid w:val="005C1C34"/>
    <w:rsid w:val="005C348D"/>
    <w:rsid w:val="005C6052"/>
    <w:rsid w:val="005C69BF"/>
    <w:rsid w:val="005C6CFB"/>
    <w:rsid w:val="005C6FA5"/>
    <w:rsid w:val="005D0589"/>
    <w:rsid w:val="005D0D63"/>
    <w:rsid w:val="005D173F"/>
    <w:rsid w:val="005D2E3E"/>
    <w:rsid w:val="005D3AAF"/>
    <w:rsid w:val="005D51FE"/>
    <w:rsid w:val="005D5ADE"/>
    <w:rsid w:val="005D6762"/>
    <w:rsid w:val="005E1EC7"/>
    <w:rsid w:val="005E1FE8"/>
    <w:rsid w:val="005E42D7"/>
    <w:rsid w:val="005E5DA6"/>
    <w:rsid w:val="005E62B4"/>
    <w:rsid w:val="005E64BB"/>
    <w:rsid w:val="005E699E"/>
    <w:rsid w:val="005E6B25"/>
    <w:rsid w:val="005E6DA8"/>
    <w:rsid w:val="005E7485"/>
    <w:rsid w:val="005E77A1"/>
    <w:rsid w:val="005F0003"/>
    <w:rsid w:val="005F030A"/>
    <w:rsid w:val="005F17EC"/>
    <w:rsid w:val="005F2FD9"/>
    <w:rsid w:val="005F3831"/>
    <w:rsid w:val="005F523E"/>
    <w:rsid w:val="005F6736"/>
    <w:rsid w:val="005F6FFB"/>
    <w:rsid w:val="005F7A86"/>
    <w:rsid w:val="005F7CB3"/>
    <w:rsid w:val="00600216"/>
    <w:rsid w:val="00600478"/>
    <w:rsid w:val="00600809"/>
    <w:rsid w:val="00600A06"/>
    <w:rsid w:val="00600DDD"/>
    <w:rsid w:val="00600E9F"/>
    <w:rsid w:val="00600FFE"/>
    <w:rsid w:val="006019B8"/>
    <w:rsid w:val="00602616"/>
    <w:rsid w:val="00604EA3"/>
    <w:rsid w:val="006054C1"/>
    <w:rsid w:val="00610D07"/>
    <w:rsid w:val="006128E8"/>
    <w:rsid w:val="00614331"/>
    <w:rsid w:val="0061558C"/>
    <w:rsid w:val="00620237"/>
    <w:rsid w:val="006208E4"/>
    <w:rsid w:val="00622E30"/>
    <w:rsid w:val="00624023"/>
    <w:rsid w:val="0062495B"/>
    <w:rsid w:val="00626ADB"/>
    <w:rsid w:val="00626F33"/>
    <w:rsid w:val="00627D99"/>
    <w:rsid w:val="00631767"/>
    <w:rsid w:val="00631FB8"/>
    <w:rsid w:val="00634292"/>
    <w:rsid w:val="00635289"/>
    <w:rsid w:val="006356D1"/>
    <w:rsid w:val="0063575C"/>
    <w:rsid w:val="00636316"/>
    <w:rsid w:val="00637436"/>
    <w:rsid w:val="00637F83"/>
    <w:rsid w:val="00641C0F"/>
    <w:rsid w:val="00641CFE"/>
    <w:rsid w:val="00642261"/>
    <w:rsid w:val="00643092"/>
    <w:rsid w:val="00646556"/>
    <w:rsid w:val="00647CEF"/>
    <w:rsid w:val="006519CE"/>
    <w:rsid w:val="00652768"/>
    <w:rsid w:val="00652EB9"/>
    <w:rsid w:val="00653313"/>
    <w:rsid w:val="00653527"/>
    <w:rsid w:val="00653BE1"/>
    <w:rsid w:val="006547F0"/>
    <w:rsid w:val="00655AAE"/>
    <w:rsid w:val="00656971"/>
    <w:rsid w:val="006573C5"/>
    <w:rsid w:val="0066177B"/>
    <w:rsid w:val="00663D76"/>
    <w:rsid w:val="0066436E"/>
    <w:rsid w:val="0066574A"/>
    <w:rsid w:val="006665EB"/>
    <w:rsid w:val="00666936"/>
    <w:rsid w:val="00666B1A"/>
    <w:rsid w:val="0066715B"/>
    <w:rsid w:val="006678BD"/>
    <w:rsid w:val="0067058B"/>
    <w:rsid w:val="006710E7"/>
    <w:rsid w:val="00671207"/>
    <w:rsid w:val="0067226C"/>
    <w:rsid w:val="006731B0"/>
    <w:rsid w:val="00673341"/>
    <w:rsid w:val="00673E4E"/>
    <w:rsid w:val="0067467E"/>
    <w:rsid w:val="00674F30"/>
    <w:rsid w:val="00675ECB"/>
    <w:rsid w:val="0067621E"/>
    <w:rsid w:val="00676879"/>
    <w:rsid w:val="00677872"/>
    <w:rsid w:val="00680126"/>
    <w:rsid w:val="00680933"/>
    <w:rsid w:val="0068103A"/>
    <w:rsid w:val="00681B17"/>
    <w:rsid w:val="0068258A"/>
    <w:rsid w:val="006826C9"/>
    <w:rsid w:val="00682DF0"/>
    <w:rsid w:val="00683A02"/>
    <w:rsid w:val="00683A8E"/>
    <w:rsid w:val="006854BF"/>
    <w:rsid w:val="006855A8"/>
    <w:rsid w:val="00685A8E"/>
    <w:rsid w:val="00687955"/>
    <w:rsid w:val="00690140"/>
    <w:rsid w:val="00690B82"/>
    <w:rsid w:val="00690C7C"/>
    <w:rsid w:val="00692E5C"/>
    <w:rsid w:val="0069389F"/>
    <w:rsid w:val="00693A17"/>
    <w:rsid w:val="00694441"/>
    <w:rsid w:val="0069502C"/>
    <w:rsid w:val="00697D2B"/>
    <w:rsid w:val="006A034C"/>
    <w:rsid w:val="006A0998"/>
    <w:rsid w:val="006A2781"/>
    <w:rsid w:val="006A2822"/>
    <w:rsid w:val="006A2907"/>
    <w:rsid w:val="006A490D"/>
    <w:rsid w:val="006A58C5"/>
    <w:rsid w:val="006A6997"/>
    <w:rsid w:val="006A6A1B"/>
    <w:rsid w:val="006A75C0"/>
    <w:rsid w:val="006B05BA"/>
    <w:rsid w:val="006B0A02"/>
    <w:rsid w:val="006B0AA0"/>
    <w:rsid w:val="006B1000"/>
    <w:rsid w:val="006B1163"/>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3AAF"/>
    <w:rsid w:val="006D70CA"/>
    <w:rsid w:val="006E01B2"/>
    <w:rsid w:val="006E071F"/>
    <w:rsid w:val="006E07B4"/>
    <w:rsid w:val="006E0D62"/>
    <w:rsid w:val="006E1550"/>
    <w:rsid w:val="006E18CB"/>
    <w:rsid w:val="006E2322"/>
    <w:rsid w:val="006E2634"/>
    <w:rsid w:val="006E2973"/>
    <w:rsid w:val="006E3BBF"/>
    <w:rsid w:val="006E3BD1"/>
    <w:rsid w:val="006E4162"/>
    <w:rsid w:val="006E4F8E"/>
    <w:rsid w:val="006E51EC"/>
    <w:rsid w:val="006E5308"/>
    <w:rsid w:val="006E6C1F"/>
    <w:rsid w:val="006F0101"/>
    <w:rsid w:val="006F01CC"/>
    <w:rsid w:val="006F0701"/>
    <w:rsid w:val="006F077F"/>
    <w:rsid w:val="006F1DC9"/>
    <w:rsid w:val="006F1FE0"/>
    <w:rsid w:val="006F4246"/>
    <w:rsid w:val="006F4940"/>
    <w:rsid w:val="006F624C"/>
    <w:rsid w:val="006F6812"/>
    <w:rsid w:val="006F6EB8"/>
    <w:rsid w:val="006F7A4A"/>
    <w:rsid w:val="007024B6"/>
    <w:rsid w:val="00702516"/>
    <w:rsid w:val="00703119"/>
    <w:rsid w:val="007031D0"/>
    <w:rsid w:val="007046A4"/>
    <w:rsid w:val="007046E4"/>
    <w:rsid w:val="00704726"/>
    <w:rsid w:val="00705815"/>
    <w:rsid w:val="00705FBA"/>
    <w:rsid w:val="00706347"/>
    <w:rsid w:val="00707588"/>
    <w:rsid w:val="00707782"/>
    <w:rsid w:val="00710205"/>
    <w:rsid w:val="00710BB6"/>
    <w:rsid w:val="00711DBF"/>
    <w:rsid w:val="00712A4F"/>
    <w:rsid w:val="00712DB8"/>
    <w:rsid w:val="00712E06"/>
    <w:rsid w:val="00713CCE"/>
    <w:rsid w:val="00714347"/>
    <w:rsid w:val="00714DB2"/>
    <w:rsid w:val="00717FDB"/>
    <w:rsid w:val="00720736"/>
    <w:rsid w:val="00720CCA"/>
    <w:rsid w:val="00720FBD"/>
    <w:rsid w:val="007216E9"/>
    <w:rsid w:val="0072293E"/>
    <w:rsid w:val="00723BBE"/>
    <w:rsid w:val="00725137"/>
    <w:rsid w:val="00725376"/>
    <w:rsid w:val="0072557D"/>
    <w:rsid w:val="00726253"/>
    <w:rsid w:val="0072657B"/>
    <w:rsid w:val="00726724"/>
    <w:rsid w:val="00726730"/>
    <w:rsid w:val="00726BC1"/>
    <w:rsid w:val="0072750A"/>
    <w:rsid w:val="0073012E"/>
    <w:rsid w:val="00730AAC"/>
    <w:rsid w:val="00730E0E"/>
    <w:rsid w:val="00731B48"/>
    <w:rsid w:val="00732098"/>
    <w:rsid w:val="007336C6"/>
    <w:rsid w:val="00735DE9"/>
    <w:rsid w:val="00736649"/>
    <w:rsid w:val="00737F59"/>
    <w:rsid w:val="007407A7"/>
    <w:rsid w:val="0074095A"/>
    <w:rsid w:val="00740C3A"/>
    <w:rsid w:val="00741116"/>
    <w:rsid w:val="007422DD"/>
    <w:rsid w:val="00743205"/>
    <w:rsid w:val="0074358F"/>
    <w:rsid w:val="00743C2F"/>
    <w:rsid w:val="0074404A"/>
    <w:rsid w:val="007443CA"/>
    <w:rsid w:val="007449CD"/>
    <w:rsid w:val="007467CE"/>
    <w:rsid w:val="0074738D"/>
    <w:rsid w:val="00747AA9"/>
    <w:rsid w:val="0075032B"/>
    <w:rsid w:val="00750A6F"/>
    <w:rsid w:val="00751084"/>
    <w:rsid w:val="00751312"/>
    <w:rsid w:val="0075141D"/>
    <w:rsid w:val="00752C3A"/>
    <w:rsid w:val="007530EE"/>
    <w:rsid w:val="007532AF"/>
    <w:rsid w:val="0075424D"/>
    <w:rsid w:val="00755C10"/>
    <w:rsid w:val="00755C66"/>
    <w:rsid w:val="00755D24"/>
    <w:rsid w:val="0075746C"/>
    <w:rsid w:val="007613C9"/>
    <w:rsid w:val="00761734"/>
    <w:rsid w:val="0076340B"/>
    <w:rsid w:val="007667EE"/>
    <w:rsid w:val="00766C38"/>
    <w:rsid w:val="00766C9E"/>
    <w:rsid w:val="00770CB4"/>
    <w:rsid w:val="00772CF5"/>
    <w:rsid w:val="0077759A"/>
    <w:rsid w:val="007804FB"/>
    <w:rsid w:val="007806C4"/>
    <w:rsid w:val="007812ED"/>
    <w:rsid w:val="0078149A"/>
    <w:rsid w:val="00781515"/>
    <w:rsid w:val="0078245F"/>
    <w:rsid w:val="0078276E"/>
    <w:rsid w:val="0078282A"/>
    <w:rsid w:val="0078448E"/>
    <w:rsid w:val="007848EF"/>
    <w:rsid w:val="00784DED"/>
    <w:rsid w:val="00785C09"/>
    <w:rsid w:val="00785EB5"/>
    <w:rsid w:val="00785F04"/>
    <w:rsid w:val="00785FA0"/>
    <w:rsid w:val="00787FB8"/>
    <w:rsid w:val="0079198E"/>
    <w:rsid w:val="007929B2"/>
    <w:rsid w:val="00792AFE"/>
    <w:rsid w:val="00793548"/>
    <w:rsid w:val="00793864"/>
    <w:rsid w:val="007938A9"/>
    <w:rsid w:val="0079489B"/>
    <w:rsid w:val="00796338"/>
    <w:rsid w:val="00797515"/>
    <w:rsid w:val="007979F5"/>
    <w:rsid w:val="007A05B3"/>
    <w:rsid w:val="007A203A"/>
    <w:rsid w:val="007A4B80"/>
    <w:rsid w:val="007A4D58"/>
    <w:rsid w:val="007A5A6F"/>
    <w:rsid w:val="007A6018"/>
    <w:rsid w:val="007A68C4"/>
    <w:rsid w:val="007A6F32"/>
    <w:rsid w:val="007A716B"/>
    <w:rsid w:val="007A7977"/>
    <w:rsid w:val="007B061A"/>
    <w:rsid w:val="007B0C98"/>
    <w:rsid w:val="007B4086"/>
    <w:rsid w:val="007B4301"/>
    <w:rsid w:val="007B57E6"/>
    <w:rsid w:val="007B6984"/>
    <w:rsid w:val="007B7DA5"/>
    <w:rsid w:val="007C1716"/>
    <w:rsid w:val="007C1837"/>
    <w:rsid w:val="007C1F93"/>
    <w:rsid w:val="007C25B9"/>
    <w:rsid w:val="007C2D18"/>
    <w:rsid w:val="007C4264"/>
    <w:rsid w:val="007C530D"/>
    <w:rsid w:val="007C607C"/>
    <w:rsid w:val="007C66FF"/>
    <w:rsid w:val="007D21FB"/>
    <w:rsid w:val="007D2496"/>
    <w:rsid w:val="007D263E"/>
    <w:rsid w:val="007D3371"/>
    <w:rsid w:val="007D4452"/>
    <w:rsid w:val="007D4860"/>
    <w:rsid w:val="007D5A7C"/>
    <w:rsid w:val="007D70D4"/>
    <w:rsid w:val="007D75D4"/>
    <w:rsid w:val="007D7758"/>
    <w:rsid w:val="007E0B52"/>
    <w:rsid w:val="007E0DAC"/>
    <w:rsid w:val="007E103D"/>
    <w:rsid w:val="007E164A"/>
    <w:rsid w:val="007E268C"/>
    <w:rsid w:val="007E3BC1"/>
    <w:rsid w:val="007E56E8"/>
    <w:rsid w:val="007E62C1"/>
    <w:rsid w:val="007E6FA8"/>
    <w:rsid w:val="007E7500"/>
    <w:rsid w:val="007E762C"/>
    <w:rsid w:val="007E7FAE"/>
    <w:rsid w:val="007F07CF"/>
    <w:rsid w:val="007F0DF6"/>
    <w:rsid w:val="007F1284"/>
    <w:rsid w:val="007F13EA"/>
    <w:rsid w:val="007F14AD"/>
    <w:rsid w:val="007F1B1F"/>
    <w:rsid w:val="007F276C"/>
    <w:rsid w:val="007F4CD5"/>
    <w:rsid w:val="007F5364"/>
    <w:rsid w:val="007F5579"/>
    <w:rsid w:val="007F64D7"/>
    <w:rsid w:val="007F67EB"/>
    <w:rsid w:val="007F7365"/>
    <w:rsid w:val="007F7AD9"/>
    <w:rsid w:val="007F7CE7"/>
    <w:rsid w:val="0080177D"/>
    <w:rsid w:val="008019EF"/>
    <w:rsid w:val="00803BC5"/>
    <w:rsid w:val="00804640"/>
    <w:rsid w:val="00806AFA"/>
    <w:rsid w:val="00810136"/>
    <w:rsid w:val="00810302"/>
    <w:rsid w:val="00810CB1"/>
    <w:rsid w:val="0081160F"/>
    <w:rsid w:val="00811A4C"/>
    <w:rsid w:val="008123C7"/>
    <w:rsid w:val="00812CF4"/>
    <w:rsid w:val="008149DC"/>
    <w:rsid w:val="00815AF0"/>
    <w:rsid w:val="00815F2D"/>
    <w:rsid w:val="00816EFD"/>
    <w:rsid w:val="008174A0"/>
    <w:rsid w:val="00817DC4"/>
    <w:rsid w:val="00820367"/>
    <w:rsid w:val="0082061A"/>
    <w:rsid w:val="00820ED8"/>
    <w:rsid w:val="00822473"/>
    <w:rsid w:val="00824CAC"/>
    <w:rsid w:val="00824E5D"/>
    <w:rsid w:val="00825D1A"/>
    <w:rsid w:val="00827CB6"/>
    <w:rsid w:val="00830E7C"/>
    <w:rsid w:val="00831524"/>
    <w:rsid w:val="00831546"/>
    <w:rsid w:val="008321DE"/>
    <w:rsid w:val="00832305"/>
    <w:rsid w:val="00832BF6"/>
    <w:rsid w:val="00834E73"/>
    <w:rsid w:val="00834E7F"/>
    <w:rsid w:val="00835564"/>
    <w:rsid w:val="0083577B"/>
    <w:rsid w:val="00835B5B"/>
    <w:rsid w:val="00840DEF"/>
    <w:rsid w:val="00841385"/>
    <w:rsid w:val="00842427"/>
    <w:rsid w:val="00844F9D"/>
    <w:rsid w:val="0084661E"/>
    <w:rsid w:val="008468C5"/>
    <w:rsid w:val="00846BB1"/>
    <w:rsid w:val="0085087A"/>
    <w:rsid w:val="0085134D"/>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3389"/>
    <w:rsid w:val="008634C7"/>
    <w:rsid w:val="00866540"/>
    <w:rsid w:val="00866938"/>
    <w:rsid w:val="00872582"/>
    <w:rsid w:val="00873258"/>
    <w:rsid w:val="00874275"/>
    <w:rsid w:val="0087609B"/>
    <w:rsid w:val="00876D66"/>
    <w:rsid w:val="00877331"/>
    <w:rsid w:val="00877914"/>
    <w:rsid w:val="00877D92"/>
    <w:rsid w:val="0088114A"/>
    <w:rsid w:val="00882C33"/>
    <w:rsid w:val="00882D0D"/>
    <w:rsid w:val="00883CE0"/>
    <w:rsid w:val="00884D8F"/>
    <w:rsid w:val="008868F6"/>
    <w:rsid w:val="008870AF"/>
    <w:rsid w:val="008873EA"/>
    <w:rsid w:val="0088758B"/>
    <w:rsid w:val="00887D5D"/>
    <w:rsid w:val="008907FA"/>
    <w:rsid w:val="008912B5"/>
    <w:rsid w:val="0089233B"/>
    <w:rsid w:val="008927DD"/>
    <w:rsid w:val="00892BAA"/>
    <w:rsid w:val="0089324E"/>
    <w:rsid w:val="00894710"/>
    <w:rsid w:val="0089543E"/>
    <w:rsid w:val="008959F8"/>
    <w:rsid w:val="00895FCF"/>
    <w:rsid w:val="00897412"/>
    <w:rsid w:val="008A0583"/>
    <w:rsid w:val="008A2AE3"/>
    <w:rsid w:val="008A5925"/>
    <w:rsid w:val="008A79FA"/>
    <w:rsid w:val="008B0899"/>
    <w:rsid w:val="008B0D7C"/>
    <w:rsid w:val="008B1124"/>
    <w:rsid w:val="008B2B70"/>
    <w:rsid w:val="008B3332"/>
    <w:rsid w:val="008B3349"/>
    <w:rsid w:val="008B33EE"/>
    <w:rsid w:val="008B4563"/>
    <w:rsid w:val="008B5B3D"/>
    <w:rsid w:val="008B705B"/>
    <w:rsid w:val="008B749D"/>
    <w:rsid w:val="008C022E"/>
    <w:rsid w:val="008C0435"/>
    <w:rsid w:val="008C062C"/>
    <w:rsid w:val="008C0817"/>
    <w:rsid w:val="008C23DA"/>
    <w:rsid w:val="008C38B4"/>
    <w:rsid w:val="008C5FBA"/>
    <w:rsid w:val="008C63F5"/>
    <w:rsid w:val="008C67FC"/>
    <w:rsid w:val="008C773C"/>
    <w:rsid w:val="008D1092"/>
    <w:rsid w:val="008D1F46"/>
    <w:rsid w:val="008D2D2C"/>
    <w:rsid w:val="008D4429"/>
    <w:rsid w:val="008D4A83"/>
    <w:rsid w:val="008D5D62"/>
    <w:rsid w:val="008D619B"/>
    <w:rsid w:val="008D662A"/>
    <w:rsid w:val="008D74BB"/>
    <w:rsid w:val="008E018A"/>
    <w:rsid w:val="008E0693"/>
    <w:rsid w:val="008E0EB4"/>
    <w:rsid w:val="008E1825"/>
    <w:rsid w:val="008E1C06"/>
    <w:rsid w:val="008E2793"/>
    <w:rsid w:val="008E2CDB"/>
    <w:rsid w:val="008E4077"/>
    <w:rsid w:val="008E4F9F"/>
    <w:rsid w:val="008E677B"/>
    <w:rsid w:val="008F11F9"/>
    <w:rsid w:val="008F1875"/>
    <w:rsid w:val="008F1900"/>
    <w:rsid w:val="008F1CB0"/>
    <w:rsid w:val="008F4814"/>
    <w:rsid w:val="008F484E"/>
    <w:rsid w:val="008F68B2"/>
    <w:rsid w:val="008F7A80"/>
    <w:rsid w:val="00901128"/>
    <w:rsid w:val="009012EC"/>
    <w:rsid w:val="009017D4"/>
    <w:rsid w:val="00902897"/>
    <w:rsid w:val="009035DC"/>
    <w:rsid w:val="0090426F"/>
    <w:rsid w:val="00904E7B"/>
    <w:rsid w:val="009051D9"/>
    <w:rsid w:val="009069DC"/>
    <w:rsid w:val="00906C4F"/>
    <w:rsid w:val="00907998"/>
    <w:rsid w:val="009079F4"/>
    <w:rsid w:val="00907E79"/>
    <w:rsid w:val="00911317"/>
    <w:rsid w:val="0091452F"/>
    <w:rsid w:val="00914F3E"/>
    <w:rsid w:val="00915846"/>
    <w:rsid w:val="00915D9C"/>
    <w:rsid w:val="00916682"/>
    <w:rsid w:val="00917048"/>
    <w:rsid w:val="009201D9"/>
    <w:rsid w:val="00921574"/>
    <w:rsid w:val="00922832"/>
    <w:rsid w:val="00923505"/>
    <w:rsid w:val="00923D3D"/>
    <w:rsid w:val="0092741B"/>
    <w:rsid w:val="00927733"/>
    <w:rsid w:val="00927DA1"/>
    <w:rsid w:val="00927F22"/>
    <w:rsid w:val="0093103E"/>
    <w:rsid w:val="00931E09"/>
    <w:rsid w:val="0093229D"/>
    <w:rsid w:val="00934BAC"/>
    <w:rsid w:val="00934C39"/>
    <w:rsid w:val="00935164"/>
    <w:rsid w:val="0093644B"/>
    <w:rsid w:val="009369B9"/>
    <w:rsid w:val="0094065D"/>
    <w:rsid w:val="00942DB0"/>
    <w:rsid w:val="00943720"/>
    <w:rsid w:val="00943942"/>
    <w:rsid w:val="0095179C"/>
    <w:rsid w:val="00953BB4"/>
    <w:rsid w:val="00953D57"/>
    <w:rsid w:val="00956005"/>
    <w:rsid w:val="009571A3"/>
    <w:rsid w:val="009571C0"/>
    <w:rsid w:val="00957CD7"/>
    <w:rsid w:val="009603E6"/>
    <w:rsid w:val="0096073F"/>
    <w:rsid w:val="009608E1"/>
    <w:rsid w:val="009621D5"/>
    <w:rsid w:val="00962D75"/>
    <w:rsid w:val="00963D45"/>
    <w:rsid w:val="00963DAD"/>
    <w:rsid w:val="00964DEB"/>
    <w:rsid w:val="00964E06"/>
    <w:rsid w:val="00965476"/>
    <w:rsid w:val="00965D0D"/>
    <w:rsid w:val="00965DA8"/>
    <w:rsid w:val="009669EE"/>
    <w:rsid w:val="009677B8"/>
    <w:rsid w:val="00973E92"/>
    <w:rsid w:val="009743FF"/>
    <w:rsid w:val="009754F9"/>
    <w:rsid w:val="009755A2"/>
    <w:rsid w:val="009758FA"/>
    <w:rsid w:val="00975BB7"/>
    <w:rsid w:val="00975F0A"/>
    <w:rsid w:val="00976802"/>
    <w:rsid w:val="00976C28"/>
    <w:rsid w:val="00981015"/>
    <w:rsid w:val="00982221"/>
    <w:rsid w:val="00982D97"/>
    <w:rsid w:val="00983B18"/>
    <w:rsid w:val="00983B2A"/>
    <w:rsid w:val="00983D5A"/>
    <w:rsid w:val="0098419F"/>
    <w:rsid w:val="00984636"/>
    <w:rsid w:val="00985064"/>
    <w:rsid w:val="00985731"/>
    <w:rsid w:val="0098671F"/>
    <w:rsid w:val="00986894"/>
    <w:rsid w:val="00986963"/>
    <w:rsid w:val="00986C98"/>
    <w:rsid w:val="00990D38"/>
    <w:rsid w:val="0099111A"/>
    <w:rsid w:val="00991164"/>
    <w:rsid w:val="009950E4"/>
    <w:rsid w:val="00997375"/>
    <w:rsid w:val="00997840"/>
    <w:rsid w:val="00997D26"/>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2558"/>
    <w:rsid w:val="009B5743"/>
    <w:rsid w:val="009B5958"/>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3B23"/>
    <w:rsid w:val="009D48AC"/>
    <w:rsid w:val="009D55D4"/>
    <w:rsid w:val="009D5E31"/>
    <w:rsid w:val="009D6A03"/>
    <w:rsid w:val="009D6E00"/>
    <w:rsid w:val="009D7D57"/>
    <w:rsid w:val="009D7E83"/>
    <w:rsid w:val="009E1301"/>
    <w:rsid w:val="009E1433"/>
    <w:rsid w:val="009E1E6E"/>
    <w:rsid w:val="009E2C17"/>
    <w:rsid w:val="009E4532"/>
    <w:rsid w:val="009E53B9"/>
    <w:rsid w:val="009E645E"/>
    <w:rsid w:val="009E7746"/>
    <w:rsid w:val="009F04A7"/>
    <w:rsid w:val="009F11F8"/>
    <w:rsid w:val="009F1388"/>
    <w:rsid w:val="009F13FB"/>
    <w:rsid w:val="009F14AF"/>
    <w:rsid w:val="009F5EC0"/>
    <w:rsid w:val="00A0048D"/>
    <w:rsid w:val="00A0350E"/>
    <w:rsid w:val="00A05B99"/>
    <w:rsid w:val="00A06AD9"/>
    <w:rsid w:val="00A06DD1"/>
    <w:rsid w:val="00A07422"/>
    <w:rsid w:val="00A077C8"/>
    <w:rsid w:val="00A07B8F"/>
    <w:rsid w:val="00A07C4E"/>
    <w:rsid w:val="00A12535"/>
    <w:rsid w:val="00A206BC"/>
    <w:rsid w:val="00A20B1A"/>
    <w:rsid w:val="00A21281"/>
    <w:rsid w:val="00A2286B"/>
    <w:rsid w:val="00A22E68"/>
    <w:rsid w:val="00A23B64"/>
    <w:rsid w:val="00A25FB6"/>
    <w:rsid w:val="00A266B2"/>
    <w:rsid w:val="00A26F1E"/>
    <w:rsid w:val="00A26FAE"/>
    <w:rsid w:val="00A27744"/>
    <w:rsid w:val="00A27B52"/>
    <w:rsid w:val="00A351B6"/>
    <w:rsid w:val="00A3553E"/>
    <w:rsid w:val="00A3571A"/>
    <w:rsid w:val="00A36217"/>
    <w:rsid w:val="00A36891"/>
    <w:rsid w:val="00A37447"/>
    <w:rsid w:val="00A37538"/>
    <w:rsid w:val="00A40098"/>
    <w:rsid w:val="00A40350"/>
    <w:rsid w:val="00A4035F"/>
    <w:rsid w:val="00A407DA"/>
    <w:rsid w:val="00A40D0F"/>
    <w:rsid w:val="00A40D1F"/>
    <w:rsid w:val="00A4162D"/>
    <w:rsid w:val="00A41646"/>
    <w:rsid w:val="00A4176D"/>
    <w:rsid w:val="00A41E12"/>
    <w:rsid w:val="00A41ED4"/>
    <w:rsid w:val="00A422A1"/>
    <w:rsid w:val="00A42FA2"/>
    <w:rsid w:val="00A4393F"/>
    <w:rsid w:val="00A43A49"/>
    <w:rsid w:val="00A43BB3"/>
    <w:rsid w:val="00A44B04"/>
    <w:rsid w:val="00A44B46"/>
    <w:rsid w:val="00A452C6"/>
    <w:rsid w:val="00A46629"/>
    <w:rsid w:val="00A469DC"/>
    <w:rsid w:val="00A47631"/>
    <w:rsid w:val="00A506D3"/>
    <w:rsid w:val="00A50914"/>
    <w:rsid w:val="00A50962"/>
    <w:rsid w:val="00A52250"/>
    <w:rsid w:val="00A526FA"/>
    <w:rsid w:val="00A53781"/>
    <w:rsid w:val="00A54C01"/>
    <w:rsid w:val="00A55E3C"/>
    <w:rsid w:val="00A56A73"/>
    <w:rsid w:val="00A572C9"/>
    <w:rsid w:val="00A57427"/>
    <w:rsid w:val="00A6060A"/>
    <w:rsid w:val="00A606FB"/>
    <w:rsid w:val="00A60767"/>
    <w:rsid w:val="00A607F3"/>
    <w:rsid w:val="00A60D39"/>
    <w:rsid w:val="00A6109C"/>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CDC"/>
    <w:rsid w:val="00A87E70"/>
    <w:rsid w:val="00A906C2"/>
    <w:rsid w:val="00A914A9"/>
    <w:rsid w:val="00A915CC"/>
    <w:rsid w:val="00A91E17"/>
    <w:rsid w:val="00A9274E"/>
    <w:rsid w:val="00A92BEB"/>
    <w:rsid w:val="00A931E3"/>
    <w:rsid w:val="00A935AC"/>
    <w:rsid w:val="00A938FA"/>
    <w:rsid w:val="00A93E4B"/>
    <w:rsid w:val="00A942A0"/>
    <w:rsid w:val="00A95838"/>
    <w:rsid w:val="00A95AAA"/>
    <w:rsid w:val="00A960C9"/>
    <w:rsid w:val="00A961DE"/>
    <w:rsid w:val="00AA1A2E"/>
    <w:rsid w:val="00AA2512"/>
    <w:rsid w:val="00AA3104"/>
    <w:rsid w:val="00AA3A31"/>
    <w:rsid w:val="00AA4921"/>
    <w:rsid w:val="00AA5387"/>
    <w:rsid w:val="00AA57DA"/>
    <w:rsid w:val="00AA5D5C"/>
    <w:rsid w:val="00AA66D5"/>
    <w:rsid w:val="00AA714A"/>
    <w:rsid w:val="00AB0695"/>
    <w:rsid w:val="00AB1534"/>
    <w:rsid w:val="00AB384D"/>
    <w:rsid w:val="00AB3DF1"/>
    <w:rsid w:val="00AB4A00"/>
    <w:rsid w:val="00AB51DE"/>
    <w:rsid w:val="00AB6019"/>
    <w:rsid w:val="00AB6B53"/>
    <w:rsid w:val="00AB7159"/>
    <w:rsid w:val="00AC1107"/>
    <w:rsid w:val="00AC155B"/>
    <w:rsid w:val="00AC51A0"/>
    <w:rsid w:val="00AC57A9"/>
    <w:rsid w:val="00AC66D9"/>
    <w:rsid w:val="00AC6B3F"/>
    <w:rsid w:val="00AD00B5"/>
    <w:rsid w:val="00AD1C5F"/>
    <w:rsid w:val="00AD278D"/>
    <w:rsid w:val="00AD3733"/>
    <w:rsid w:val="00AD4567"/>
    <w:rsid w:val="00AD4CEB"/>
    <w:rsid w:val="00AD4D03"/>
    <w:rsid w:val="00AD4E1F"/>
    <w:rsid w:val="00AD6FAF"/>
    <w:rsid w:val="00AD789A"/>
    <w:rsid w:val="00AD7AB8"/>
    <w:rsid w:val="00AE1153"/>
    <w:rsid w:val="00AE1A48"/>
    <w:rsid w:val="00AE1BAC"/>
    <w:rsid w:val="00AE2B66"/>
    <w:rsid w:val="00AE4206"/>
    <w:rsid w:val="00AE49B7"/>
    <w:rsid w:val="00AE4BA8"/>
    <w:rsid w:val="00AE4ED9"/>
    <w:rsid w:val="00AE56EA"/>
    <w:rsid w:val="00AE5F8E"/>
    <w:rsid w:val="00AE6138"/>
    <w:rsid w:val="00AE7A38"/>
    <w:rsid w:val="00AF0202"/>
    <w:rsid w:val="00AF046B"/>
    <w:rsid w:val="00AF0B3C"/>
    <w:rsid w:val="00AF0F21"/>
    <w:rsid w:val="00AF0F68"/>
    <w:rsid w:val="00AF2530"/>
    <w:rsid w:val="00AF374C"/>
    <w:rsid w:val="00AF3E1E"/>
    <w:rsid w:val="00AF42C7"/>
    <w:rsid w:val="00AF52BC"/>
    <w:rsid w:val="00AF55D3"/>
    <w:rsid w:val="00AF5872"/>
    <w:rsid w:val="00AF60C6"/>
    <w:rsid w:val="00AF60CA"/>
    <w:rsid w:val="00B00A9D"/>
    <w:rsid w:val="00B0106B"/>
    <w:rsid w:val="00B01E8D"/>
    <w:rsid w:val="00B01ED0"/>
    <w:rsid w:val="00B07641"/>
    <w:rsid w:val="00B0783F"/>
    <w:rsid w:val="00B10041"/>
    <w:rsid w:val="00B10063"/>
    <w:rsid w:val="00B10832"/>
    <w:rsid w:val="00B10AFC"/>
    <w:rsid w:val="00B1153E"/>
    <w:rsid w:val="00B11E05"/>
    <w:rsid w:val="00B11ECF"/>
    <w:rsid w:val="00B121F0"/>
    <w:rsid w:val="00B12B3F"/>
    <w:rsid w:val="00B13743"/>
    <w:rsid w:val="00B148AD"/>
    <w:rsid w:val="00B167CB"/>
    <w:rsid w:val="00B16ED3"/>
    <w:rsid w:val="00B20205"/>
    <w:rsid w:val="00B209A3"/>
    <w:rsid w:val="00B20D93"/>
    <w:rsid w:val="00B20EB8"/>
    <w:rsid w:val="00B20EC9"/>
    <w:rsid w:val="00B21A11"/>
    <w:rsid w:val="00B21A1E"/>
    <w:rsid w:val="00B21E60"/>
    <w:rsid w:val="00B24C2D"/>
    <w:rsid w:val="00B24D28"/>
    <w:rsid w:val="00B24D5E"/>
    <w:rsid w:val="00B2593F"/>
    <w:rsid w:val="00B26796"/>
    <w:rsid w:val="00B27D29"/>
    <w:rsid w:val="00B30C66"/>
    <w:rsid w:val="00B311A5"/>
    <w:rsid w:val="00B31451"/>
    <w:rsid w:val="00B316F8"/>
    <w:rsid w:val="00B322B8"/>
    <w:rsid w:val="00B32BEF"/>
    <w:rsid w:val="00B3444D"/>
    <w:rsid w:val="00B34772"/>
    <w:rsid w:val="00B34EEF"/>
    <w:rsid w:val="00B35425"/>
    <w:rsid w:val="00B35A10"/>
    <w:rsid w:val="00B35C92"/>
    <w:rsid w:val="00B37B7D"/>
    <w:rsid w:val="00B37EC6"/>
    <w:rsid w:val="00B41097"/>
    <w:rsid w:val="00B425E9"/>
    <w:rsid w:val="00B43568"/>
    <w:rsid w:val="00B44470"/>
    <w:rsid w:val="00B4473C"/>
    <w:rsid w:val="00B4566E"/>
    <w:rsid w:val="00B45DA5"/>
    <w:rsid w:val="00B468FB"/>
    <w:rsid w:val="00B46CB1"/>
    <w:rsid w:val="00B46EF1"/>
    <w:rsid w:val="00B47067"/>
    <w:rsid w:val="00B47699"/>
    <w:rsid w:val="00B47D61"/>
    <w:rsid w:val="00B47F2E"/>
    <w:rsid w:val="00B50962"/>
    <w:rsid w:val="00B514B5"/>
    <w:rsid w:val="00B51934"/>
    <w:rsid w:val="00B52280"/>
    <w:rsid w:val="00B55586"/>
    <w:rsid w:val="00B55CE7"/>
    <w:rsid w:val="00B57801"/>
    <w:rsid w:val="00B6005F"/>
    <w:rsid w:val="00B612F5"/>
    <w:rsid w:val="00B63624"/>
    <w:rsid w:val="00B63780"/>
    <w:rsid w:val="00B64A86"/>
    <w:rsid w:val="00B64C09"/>
    <w:rsid w:val="00B6533A"/>
    <w:rsid w:val="00B65592"/>
    <w:rsid w:val="00B666E2"/>
    <w:rsid w:val="00B6675F"/>
    <w:rsid w:val="00B66CD0"/>
    <w:rsid w:val="00B70F1C"/>
    <w:rsid w:val="00B7138E"/>
    <w:rsid w:val="00B71DCC"/>
    <w:rsid w:val="00B71F6A"/>
    <w:rsid w:val="00B72554"/>
    <w:rsid w:val="00B732C0"/>
    <w:rsid w:val="00B73424"/>
    <w:rsid w:val="00B735E5"/>
    <w:rsid w:val="00B75599"/>
    <w:rsid w:val="00B76FDE"/>
    <w:rsid w:val="00B773B8"/>
    <w:rsid w:val="00B81F64"/>
    <w:rsid w:val="00B82E0A"/>
    <w:rsid w:val="00B83BEF"/>
    <w:rsid w:val="00B84E08"/>
    <w:rsid w:val="00B8524C"/>
    <w:rsid w:val="00B85F92"/>
    <w:rsid w:val="00B86FFC"/>
    <w:rsid w:val="00B875BC"/>
    <w:rsid w:val="00B903BA"/>
    <w:rsid w:val="00B9099E"/>
    <w:rsid w:val="00B914DF"/>
    <w:rsid w:val="00B9201F"/>
    <w:rsid w:val="00B9284A"/>
    <w:rsid w:val="00B929F9"/>
    <w:rsid w:val="00B92E12"/>
    <w:rsid w:val="00B95BED"/>
    <w:rsid w:val="00B961E2"/>
    <w:rsid w:val="00B966C0"/>
    <w:rsid w:val="00B96885"/>
    <w:rsid w:val="00B96C85"/>
    <w:rsid w:val="00B96FFA"/>
    <w:rsid w:val="00BA00FD"/>
    <w:rsid w:val="00BA06B4"/>
    <w:rsid w:val="00BA0BAD"/>
    <w:rsid w:val="00BA0CD8"/>
    <w:rsid w:val="00BA3074"/>
    <w:rsid w:val="00BA3635"/>
    <w:rsid w:val="00BA3E35"/>
    <w:rsid w:val="00BA3EE1"/>
    <w:rsid w:val="00BA45E4"/>
    <w:rsid w:val="00BA5153"/>
    <w:rsid w:val="00BA69CD"/>
    <w:rsid w:val="00BA7349"/>
    <w:rsid w:val="00BB1816"/>
    <w:rsid w:val="00BB1AEE"/>
    <w:rsid w:val="00BB2564"/>
    <w:rsid w:val="00BB258F"/>
    <w:rsid w:val="00BB266F"/>
    <w:rsid w:val="00BB46D2"/>
    <w:rsid w:val="00BB5F5A"/>
    <w:rsid w:val="00BB622B"/>
    <w:rsid w:val="00BB66DC"/>
    <w:rsid w:val="00BB7074"/>
    <w:rsid w:val="00BC01A8"/>
    <w:rsid w:val="00BC1BED"/>
    <w:rsid w:val="00BC277D"/>
    <w:rsid w:val="00BC398C"/>
    <w:rsid w:val="00BC4BFD"/>
    <w:rsid w:val="00BC4EA7"/>
    <w:rsid w:val="00BC6B6B"/>
    <w:rsid w:val="00BD004C"/>
    <w:rsid w:val="00BD2348"/>
    <w:rsid w:val="00BD343D"/>
    <w:rsid w:val="00BD7E8E"/>
    <w:rsid w:val="00BE09B3"/>
    <w:rsid w:val="00BE0F8D"/>
    <w:rsid w:val="00BE101F"/>
    <w:rsid w:val="00BE1212"/>
    <w:rsid w:val="00BE1247"/>
    <w:rsid w:val="00BE17F3"/>
    <w:rsid w:val="00BE218E"/>
    <w:rsid w:val="00BE3916"/>
    <w:rsid w:val="00BE3C6E"/>
    <w:rsid w:val="00BE3F0F"/>
    <w:rsid w:val="00BE4C4C"/>
    <w:rsid w:val="00BE4C81"/>
    <w:rsid w:val="00BE51CB"/>
    <w:rsid w:val="00BE662C"/>
    <w:rsid w:val="00BE6897"/>
    <w:rsid w:val="00BE75EF"/>
    <w:rsid w:val="00BF0288"/>
    <w:rsid w:val="00BF062E"/>
    <w:rsid w:val="00BF0790"/>
    <w:rsid w:val="00BF0C15"/>
    <w:rsid w:val="00BF12AC"/>
    <w:rsid w:val="00BF2200"/>
    <w:rsid w:val="00BF2381"/>
    <w:rsid w:val="00BF2888"/>
    <w:rsid w:val="00BF4DD2"/>
    <w:rsid w:val="00BF5355"/>
    <w:rsid w:val="00BF612E"/>
    <w:rsid w:val="00BF6CAB"/>
    <w:rsid w:val="00BF737B"/>
    <w:rsid w:val="00BF769A"/>
    <w:rsid w:val="00C00152"/>
    <w:rsid w:val="00C002A4"/>
    <w:rsid w:val="00C02203"/>
    <w:rsid w:val="00C03C37"/>
    <w:rsid w:val="00C0513C"/>
    <w:rsid w:val="00C06714"/>
    <w:rsid w:val="00C06CBF"/>
    <w:rsid w:val="00C07251"/>
    <w:rsid w:val="00C07EAC"/>
    <w:rsid w:val="00C121AD"/>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A31"/>
    <w:rsid w:val="00C27603"/>
    <w:rsid w:val="00C30E58"/>
    <w:rsid w:val="00C313AD"/>
    <w:rsid w:val="00C31E05"/>
    <w:rsid w:val="00C31F13"/>
    <w:rsid w:val="00C32CCD"/>
    <w:rsid w:val="00C33FF5"/>
    <w:rsid w:val="00C34269"/>
    <w:rsid w:val="00C3609D"/>
    <w:rsid w:val="00C3731C"/>
    <w:rsid w:val="00C375F8"/>
    <w:rsid w:val="00C4115B"/>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974"/>
    <w:rsid w:val="00C57F3D"/>
    <w:rsid w:val="00C57F6A"/>
    <w:rsid w:val="00C602DE"/>
    <w:rsid w:val="00C612F6"/>
    <w:rsid w:val="00C61CAE"/>
    <w:rsid w:val="00C622E6"/>
    <w:rsid w:val="00C632D0"/>
    <w:rsid w:val="00C64DB7"/>
    <w:rsid w:val="00C6666E"/>
    <w:rsid w:val="00C67CB5"/>
    <w:rsid w:val="00C67E57"/>
    <w:rsid w:val="00C72D14"/>
    <w:rsid w:val="00C7372E"/>
    <w:rsid w:val="00C7483D"/>
    <w:rsid w:val="00C74ABD"/>
    <w:rsid w:val="00C74C7A"/>
    <w:rsid w:val="00C75129"/>
    <w:rsid w:val="00C75D9D"/>
    <w:rsid w:val="00C777C6"/>
    <w:rsid w:val="00C778E1"/>
    <w:rsid w:val="00C80BE4"/>
    <w:rsid w:val="00C810B8"/>
    <w:rsid w:val="00C82833"/>
    <w:rsid w:val="00C82EA9"/>
    <w:rsid w:val="00C86266"/>
    <w:rsid w:val="00C903B9"/>
    <w:rsid w:val="00C93206"/>
    <w:rsid w:val="00C93E4E"/>
    <w:rsid w:val="00C94419"/>
    <w:rsid w:val="00C9463C"/>
    <w:rsid w:val="00C94A89"/>
    <w:rsid w:val="00C959F0"/>
    <w:rsid w:val="00C96793"/>
    <w:rsid w:val="00C97780"/>
    <w:rsid w:val="00CA01D0"/>
    <w:rsid w:val="00CA01F6"/>
    <w:rsid w:val="00CA1252"/>
    <w:rsid w:val="00CA1834"/>
    <w:rsid w:val="00CA299C"/>
    <w:rsid w:val="00CA2D5F"/>
    <w:rsid w:val="00CA3947"/>
    <w:rsid w:val="00CA39C8"/>
    <w:rsid w:val="00CA40E8"/>
    <w:rsid w:val="00CA4886"/>
    <w:rsid w:val="00CA4E23"/>
    <w:rsid w:val="00CA59D8"/>
    <w:rsid w:val="00CA662B"/>
    <w:rsid w:val="00CA672F"/>
    <w:rsid w:val="00CB0023"/>
    <w:rsid w:val="00CB136A"/>
    <w:rsid w:val="00CB185B"/>
    <w:rsid w:val="00CB1B50"/>
    <w:rsid w:val="00CB42C2"/>
    <w:rsid w:val="00CB4915"/>
    <w:rsid w:val="00CB4C6C"/>
    <w:rsid w:val="00CB4D48"/>
    <w:rsid w:val="00CB5699"/>
    <w:rsid w:val="00CB5AF5"/>
    <w:rsid w:val="00CB6261"/>
    <w:rsid w:val="00CB7F6C"/>
    <w:rsid w:val="00CC019D"/>
    <w:rsid w:val="00CC05E8"/>
    <w:rsid w:val="00CC15DF"/>
    <w:rsid w:val="00CC26D5"/>
    <w:rsid w:val="00CC365C"/>
    <w:rsid w:val="00CC3B11"/>
    <w:rsid w:val="00CC54F3"/>
    <w:rsid w:val="00CC6A4A"/>
    <w:rsid w:val="00CC7CCA"/>
    <w:rsid w:val="00CD062F"/>
    <w:rsid w:val="00CD10B2"/>
    <w:rsid w:val="00CD1150"/>
    <w:rsid w:val="00CD3412"/>
    <w:rsid w:val="00CD37B3"/>
    <w:rsid w:val="00CD3B42"/>
    <w:rsid w:val="00CD492E"/>
    <w:rsid w:val="00CD66FE"/>
    <w:rsid w:val="00CD6FBB"/>
    <w:rsid w:val="00CD71FC"/>
    <w:rsid w:val="00CD7DF9"/>
    <w:rsid w:val="00CE14E2"/>
    <w:rsid w:val="00CE1798"/>
    <w:rsid w:val="00CE23C1"/>
    <w:rsid w:val="00CE2FD5"/>
    <w:rsid w:val="00CE445A"/>
    <w:rsid w:val="00CE5472"/>
    <w:rsid w:val="00CE7C15"/>
    <w:rsid w:val="00CF021C"/>
    <w:rsid w:val="00CF031E"/>
    <w:rsid w:val="00CF252F"/>
    <w:rsid w:val="00CF40A1"/>
    <w:rsid w:val="00CF53E7"/>
    <w:rsid w:val="00CF610D"/>
    <w:rsid w:val="00CF642A"/>
    <w:rsid w:val="00D00DAE"/>
    <w:rsid w:val="00D0108D"/>
    <w:rsid w:val="00D011BE"/>
    <w:rsid w:val="00D021A6"/>
    <w:rsid w:val="00D03298"/>
    <w:rsid w:val="00D0437A"/>
    <w:rsid w:val="00D04D1F"/>
    <w:rsid w:val="00D075B2"/>
    <w:rsid w:val="00D1039C"/>
    <w:rsid w:val="00D10AFC"/>
    <w:rsid w:val="00D112E8"/>
    <w:rsid w:val="00D11958"/>
    <w:rsid w:val="00D122FB"/>
    <w:rsid w:val="00D12755"/>
    <w:rsid w:val="00D12D39"/>
    <w:rsid w:val="00D13211"/>
    <w:rsid w:val="00D13AA3"/>
    <w:rsid w:val="00D13FF9"/>
    <w:rsid w:val="00D14A5E"/>
    <w:rsid w:val="00D1504C"/>
    <w:rsid w:val="00D20F91"/>
    <w:rsid w:val="00D2176D"/>
    <w:rsid w:val="00D21B27"/>
    <w:rsid w:val="00D221C0"/>
    <w:rsid w:val="00D2305B"/>
    <w:rsid w:val="00D238B8"/>
    <w:rsid w:val="00D246E1"/>
    <w:rsid w:val="00D25704"/>
    <w:rsid w:val="00D2599D"/>
    <w:rsid w:val="00D25B3A"/>
    <w:rsid w:val="00D260A3"/>
    <w:rsid w:val="00D267AB"/>
    <w:rsid w:val="00D26CD0"/>
    <w:rsid w:val="00D303E9"/>
    <w:rsid w:val="00D3068E"/>
    <w:rsid w:val="00D30901"/>
    <w:rsid w:val="00D309D9"/>
    <w:rsid w:val="00D30E0C"/>
    <w:rsid w:val="00D30E1D"/>
    <w:rsid w:val="00D30F52"/>
    <w:rsid w:val="00D323FD"/>
    <w:rsid w:val="00D33529"/>
    <w:rsid w:val="00D33C06"/>
    <w:rsid w:val="00D35118"/>
    <w:rsid w:val="00D35290"/>
    <w:rsid w:val="00D35A19"/>
    <w:rsid w:val="00D407C1"/>
    <w:rsid w:val="00D407D3"/>
    <w:rsid w:val="00D40826"/>
    <w:rsid w:val="00D41649"/>
    <w:rsid w:val="00D417C3"/>
    <w:rsid w:val="00D42112"/>
    <w:rsid w:val="00D42C05"/>
    <w:rsid w:val="00D43522"/>
    <w:rsid w:val="00D44008"/>
    <w:rsid w:val="00D46226"/>
    <w:rsid w:val="00D46520"/>
    <w:rsid w:val="00D46D30"/>
    <w:rsid w:val="00D47092"/>
    <w:rsid w:val="00D504A6"/>
    <w:rsid w:val="00D51839"/>
    <w:rsid w:val="00D51FD1"/>
    <w:rsid w:val="00D52246"/>
    <w:rsid w:val="00D52339"/>
    <w:rsid w:val="00D53ED0"/>
    <w:rsid w:val="00D5415D"/>
    <w:rsid w:val="00D54398"/>
    <w:rsid w:val="00D55D6D"/>
    <w:rsid w:val="00D5680C"/>
    <w:rsid w:val="00D56BAF"/>
    <w:rsid w:val="00D56D1C"/>
    <w:rsid w:val="00D579F7"/>
    <w:rsid w:val="00D616C4"/>
    <w:rsid w:val="00D62557"/>
    <w:rsid w:val="00D636EA"/>
    <w:rsid w:val="00D63D05"/>
    <w:rsid w:val="00D63E13"/>
    <w:rsid w:val="00D65013"/>
    <w:rsid w:val="00D65F64"/>
    <w:rsid w:val="00D66A5D"/>
    <w:rsid w:val="00D66BAB"/>
    <w:rsid w:val="00D7168F"/>
    <w:rsid w:val="00D72050"/>
    <w:rsid w:val="00D7217E"/>
    <w:rsid w:val="00D7673A"/>
    <w:rsid w:val="00D8028D"/>
    <w:rsid w:val="00D805AA"/>
    <w:rsid w:val="00D80813"/>
    <w:rsid w:val="00D82D14"/>
    <w:rsid w:val="00D836D0"/>
    <w:rsid w:val="00D84121"/>
    <w:rsid w:val="00D844CB"/>
    <w:rsid w:val="00D865D5"/>
    <w:rsid w:val="00D909D0"/>
    <w:rsid w:val="00D90C15"/>
    <w:rsid w:val="00D9128D"/>
    <w:rsid w:val="00D91722"/>
    <w:rsid w:val="00D929A6"/>
    <w:rsid w:val="00D93375"/>
    <w:rsid w:val="00D94282"/>
    <w:rsid w:val="00D9464C"/>
    <w:rsid w:val="00D95128"/>
    <w:rsid w:val="00D96179"/>
    <w:rsid w:val="00D9618A"/>
    <w:rsid w:val="00D96895"/>
    <w:rsid w:val="00D96A10"/>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B83"/>
    <w:rsid w:val="00DB7413"/>
    <w:rsid w:val="00DB7F1B"/>
    <w:rsid w:val="00DC04ED"/>
    <w:rsid w:val="00DC0CCF"/>
    <w:rsid w:val="00DC1326"/>
    <w:rsid w:val="00DC2334"/>
    <w:rsid w:val="00DC27D7"/>
    <w:rsid w:val="00DC2AE0"/>
    <w:rsid w:val="00DC2F0A"/>
    <w:rsid w:val="00DC3850"/>
    <w:rsid w:val="00DC45EB"/>
    <w:rsid w:val="00DC474C"/>
    <w:rsid w:val="00DC72CA"/>
    <w:rsid w:val="00DD09DC"/>
    <w:rsid w:val="00DD0D27"/>
    <w:rsid w:val="00DD1F17"/>
    <w:rsid w:val="00DD2282"/>
    <w:rsid w:val="00DD2E30"/>
    <w:rsid w:val="00DD43DF"/>
    <w:rsid w:val="00DD4B4F"/>
    <w:rsid w:val="00DD508B"/>
    <w:rsid w:val="00DD50ED"/>
    <w:rsid w:val="00DD5317"/>
    <w:rsid w:val="00DD5720"/>
    <w:rsid w:val="00DD5B59"/>
    <w:rsid w:val="00DD5F15"/>
    <w:rsid w:val="00DD64E6"/>
    <w:rsid w:val="00DD6B8B"/>
    <w:rsid w:val="00DD6FBD"/>
    <w:rsid w:val="00DD7B3C"/>
    <w:rsid w:val="00DE1248"/>
    <w:rsid w:val="00DE23E5"/>
    <w:rsid w:val="00DE269B"/>
    <w:rsid w:val="00DE3093"/>
    <w:rsid w:val="00DE30F1"/>
    <w:rsid w:val="00DE4D00"/>
    <w:rsid w:val="00DE5408"/>
    <w:rsid w:val="00DE6441"/>
    <w:rsid w:val="00DE6D03"/>
    <w:rsid w:val="00DE7019"/>
    <w:rsid w:val="00DE7601"/>
    <w:rsid w:val="00DF12E5"/>
    <w:rsid w:val="00DF1AB1"/>
    <w:rsid w:val="00DF3676"/>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16A2F"/>
    <w:rsid w:val="00E21586"/>
    <w:rsid w:val="00E21C8D"/>
    <w:rsid w:val="00E22AA4"/>
    <w:rsid w:val="00E23129"/>
    <w:rsid w:val="00E23431"/>
    <w:rsid w:val="00E23ED9"/>
    <w:rsid w:val="00E24088"/>
    <w:rsid w:val="00E2447D"/>
    <w:rsid w:val="00E266B7"/>
    <w:rsid w:val="00E27D7F"/>
    <w:rsid w:val="00E30218"/>
    <w:rsid w:val="00E30577"/>
    <w:rsid w:val="00E31992"/>
    <w:rsid w:val="00E32422"/>
    <w:rsid w:val="00E3271E"/>
    <w:rsid w:val="00E3450F"/>
    <w:rsid w:val="00E36BD0"/>
    <w:rsid w:val="00E36E8A"/>
    <w:rsid w:val="00E3762A"/>
    <w:rsid w:val="00E3769F"/>
    <w:rsid w:val="00E37EF7"/>
    <w:rsid w:val="00E4032A"/>
    <w:rsid w:val="00E40DCC"/>
    <w:rsid w:val="00E421CF"/>
    <w:rsid w:val="00E42F1C"/>
    <w:rsid w:val="00E43A69"/>
    <w:rsid w:val="00E43BBC"/>
    <w:rsid w:val="00E43D89"/>
    <w:rsid w:val="00E45C3F"/>
    <w:rsid w:val="00E45E5C"/>
    <w:rsid w:val="00E45EB3"/>
    <w:rsid w:val="00E46DC5"/>
    <w:rsid w:val="00E479DC"/>
    <w:rsid w:val="00E47DF9"/>
    <w:rsid w:val="00E502F5"/>
    <w:rsid w:val="00E50633"/>
    <w:rsid w:val="00E50E57"/>
    <w:rsid w:val="00E5245F"/>
    <w:rsid w:val="00E52CFE"/>
    <w:rsid w:val="00E53F2F"/>
    <w:rsid w:val="00E54B69"/>
    <w:rsid w:val="00E56B9C"/>
    <w:rsid w:val="00E572E7"/>
    <w:rsid w:val="00E60683"/>
    <w:rsid w:val="00E606AA"/>
    <w:rsid w:val="00E63D16"/>
    <w:rsid w:val="00E64366"/>
    <w:rsid w:val="00E65B66"/>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F3D"/>
    <w:rsid w:val="00E82878"/>
    <w:rsid w:val="00E82D5F"/>
    <w:rsid w:val="00E84777"/>
    <w:rsid w:val="00E84B83"/>
    <w:rsid w:val="00E87071"/>
    <w:rsid w:val="00E87917"/>
    <w:rsid w:val="00E900FD"/>
    <w:rsid w:val="00E9014A"/>
    <w:rsid w:val="00E916DC"/>
    <w:rsid w:val="00E9201F"/>
    <w:rsid w:val="00E934FE"/>
    <w:rsid w:val="00E94DD4"/>
    <w:rsid w:val="00E95968"/>
    <w:rsid w:val="00E95E4B"/>
    <w:rsid w:val="00EA0A29"/>
    <w:rsid w:val="00EA0DCC"/>
    <w:rsid w:val="00EA16AC"/>
    <w:rsid w:val="00EA26E5"/>
    <w:rsid w:val="00EA32BA"/>
    <w:rsid w:val="00EA3DFB"/>
    <w:rsid w:val="00EA42FD"/>
    <w:rsid w:val="00EA70A0"/>
    <w:rsid w:val="00EA7548"/>
    <w:rsid w:val="00EB00A6"/>
    <w:rsid w:val="00EB39DC"/>
    <w:rsid w:val="00EB67D6"/>
    <w:rsid w:val="00EC0382"/>
    <w:rsid w:val="00EC043A"/>
    <w:rsid w:val="00EC053A"/>
    <w:rsid w:val="00EC0D56"/>
    <w:rsid w:val="00EC1E72"/>
    <w:rsid w:val="00EC2F86"/>
    <w:rsid w:val="00EC4B10"/>
    <w:rsid w:val="00EC54AC"/>
    <w:rsid w:val="00EC6BDA"/>
    <w:rsid w:val="00EC74A6"/>
    <w:rsid w:val="00EC754F"/>
    <w:rsid w:val="00ED0C2C"/>
    <w:rsid w:val="00ED1421"/>
    <w:rsid w:val="00ED2265"/>
    <w:rsid w:val="00ED3186"/>
    <w:rsid w:val="00ED32CE"/>
    <w:rsid w:val="00ED35B9"/>
    <w:rsid w:val="00ED38AE"/>
    <w:rsid w:val="00ED6209"/>
    <w:rsid w:val="00ED79DA"/>
    <w:rsid w:val="00ED7BB0"/>
    <w:rsid w:val="00EE0EA7"/>
    <w:rsid w:val="00EE3130"/>
    <w:rsid w:val="00EE386A"/>
    <w:rsid w:val="00EE490E"/>
    <w:rsid w:val="00EE4E73"/>
    <w:rsid w:val="00EE5F85"/>
    <w:rsid w:val="00EE6AF5"/>
    <w:rsid w:val="00EE7D05"/>
    <w:rsid w:val="00EE7E33"/>
    <w:rsid w:val="00EF0ADF"/>
    <w:rsid w:val="00EF0ED2"/>
    <w:rsid w:val="00EF163D"/>
    <w:rsid w:val="00EF2244"/>
    <w:rsid w:val="00EF26A5"/>
    <w:rsid w:val="00EF6BB9"/>
    <w:rsid w:val="00EF71B7"/>
    <w:rsid w:val="00EF7979"/>
    <w:rsid w:val="00F00296"/>
    <w:rsid w:val="00F00FBF"/>
    <w:rsid w:val="00F02533"/>
    <w:rsid w:val="00F026DB"/>
    <w:rsid w:val="00F03457"/>
    <w:rsid w:val="00F03FCC"/>
    <w:rsid w:val="00F04616"/>
    <w:rsid w:val="00F05173"/>
    <w:rsid w:val="00F05F80"/>
    <w:rsid w:val="00F0756A"/>
    <w:rsid w:val="00F076B8"/>
    <w:rsid w:val="00F1052D"/>
    <w:rsid w:val="00F10898"/>
    <w:rsid w:val="00F110E3"/>
    <w:rsid w:val="00F123B1"/>
    <w:rsid w:val="00F127F1"/>
    <w:rsid w:val="00F136C5"/>
    <w:rsid w:val="00F13B35"/>
    <w:rsid w:val="00F14D72"/>
    <w:rsid w:val="00F15970"/>
    <w:rsid w:val="00F168E4"/>
    <w:rsid w:val="00F16BBC"/>
    <w:rsid w:val="00F20119"/>
    <w:rsid w:val="00F20280"/>
    <w:rsid w:val="00F20868"/>
    <w:rsid w:val="00F209C3"/>
    <w:rsid w:val="00F224EF"/>
    <w:rsid w:val="00F238C9"/>
    <w:rsid w:val="00F257B7"/>
    <w:rsid w:val="00F26926"/>
    <w:rsid w:val="00F27B39"/>
    <w:rsid w:val="00F30C39"/>
    <w:rsid w:val="00F30F1D"/>
    <w:rsid w:val="00F315A5"/>
    <w:rsid w:val="00F3167B"/>
    <w:rsid w:val="00F3252A"/>
    <w:rsid w:val="00F33C5B"/>
    <w:rsid w:val="00F33DED"/>
    <w:rsid w:val="00F3405D"/>
    <w:rsid w:val="00F34431"/>
    <w:rsid w:val="00F34996"/>
    <w:rsid w:val="00F354C7"/>
    <w:rsid w:val="00F35BF6"/>
    <w:rsid w:val="00F35CCD"/>
    <w:rsid w:val="00F36E06"/>
    <w:rsid w:val="00F376F4"/>
    <w:rsid w:val="00F40284"/>
    <w:rsid w:val="00F40BF6"/>
    <w:rsid w:val="00F41627"/>
    <w:rsid w:val="00F4174B"/>
    <w:rsid w:val="00F42299"/>
    <w:rsid w:val="00F43009"/>
    <w:rsid w:val="00F4353D"/>
    <w:rsid w:val="00F4459D"/>
    <w:rsid w:val="00F44BF9"/>
    <w:rsid w:val="00F45442"/>
    <w:rsid w:val="00F466F6"/>
    <w:rsid w:val="00F46CD5"/>
    <w:rsid w:val="00F5061A"/>
    <w:rsid w:val="00F50FFB"/>
    <w:rsid w:val="00F510FD"/>
    <w:rsid w:val="00F51231"/>
    <w:rsid w:val="00F5132F"/>
    <w:rsid w:val="00F5248D"/>
    <w:rsid w:val="00F53F27"/>
    <w:rsid w:val="00F5538A"/>
    <w:rsid w:val="00F557B3"/>
    <w:rsid w:val="00F55FFC"/>
    <w:rsid w:val="00F561BF"/>
    <w:rsid w:val="00F5730F"/>
    <w:rsid w:val="00F5735A"/>
    <w:rsid w:val="00F5779E"/>
    <w:rsid w:val="00F6004D"/>
    <w:rsid w:val="00F62504"/>
    <w:rsid w:val="00F62BB9"/>
    <w:rsid w:val="00F62FF0"/>
    <w:rsid w:val="00F63B04"/>
    <w:rsid w:val="00F652BD"/>
    <w:rsid w:val="00F652D1"/>
    <w:rsid w:val="00F66A3D"/>
    <w:rsid w:val="00F67E6D"/>
    <w:rsid w:val="00F72018"/>
    <w:rsid w:val="00F72468"/>
    <w:rsid w:val="00F74138"/>
    <w:rsid w:val="00F770E0"/>
    <w:rsid w:val="00F7791E"/>
    <w:rsid w:val="00F81400"/>
    <w:rsid w:val="00F81FD3"/>
    <w:rsid w:val="00F823EB"/>
    <w:rsid w:val="00F82822"/>
    <w:rsid w:val="00F82AB4"/>
    <w:rsid w:val="00F842E0"/>
    <w:rsid w:val="00F84378"/>
    <w:rsid w:val="00F8458D"/>
    <w:rsid w:val="00F84F00"/>
    <w:rsid w:val="00F84F1F"/>
    <w:rsid w:val="00F9029C"/>
    <w:rsid w:val="00F9129E"/>
    <w:rsid w:val="00F922D7"/>
    <w:rsid w:val="00F92A85"/>
    <w:rsid w:val="00F93336"/>
    <w:rsid w:val="00F94364"/>
    <w:rsid w:val="00F948F1"/>
    <w:rsid w:val="00F951F4"/>
    <w:rsid w:val="00F95D4A"/>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251F"/>
    <w:rsid w:val="00FB45FA"/>
    <w:rsid w:val="00FB5DFA"/>
    <w:rsid w:val="00FB6477"/>
    <w:rsid w:val="00FB66BE"/>
    <w:rsid w:val="00FB6E7A"/>
    <w:rsid w:val="00FB7A54"/>
    <w:rsid w:val="00FC131F"/>
    <w:rsid w:val="00FC20BB"/>
    <w:rsid w:val="00FC2EF4"/>
    <w:rsid w:val="00FC3C20"/>
    <w:rsid w:val="00FC4872"/>
    <w:rsid w:val="00FC4E80"/>
    <w:rsid w:val="00FC51B0"/>
    <w:rsid w:val="00FC6204"/>
    <w:rsid w:val="00FC69B3"/>
    <w:rsid w:val="00FC6D5F"/>
    <w:rsid w:val="00FC7014"/>
    <w:rsid w:val="00FD004F"/>
    <w:rsid w:val="00FD25A6"/>
    <w:rsid w:val="00FD4437"/>
    <w:rsid w:val="00FD58EB"/>
    <w:rsid w:val="00FD6B2B"/>
    <w:rsid w:val="00FD7F51"/>
    <w:rsid w:val="00FE0E3E"/>
    <w:rsid w:val="00FE2297"/>
    <w:rsid w:val="00FE2F8C"/>
    <w:rsid w:val="00FE362B"/>
    <w:rsid w:val="00FE4488"/>
    <w:rsid w:val="00FE4CFE"/>
    <w:rsid w:val="00FE53DD"/>
    <w:rsid w:val="00FE5901"/>
    <w:rsid w:val="00FE6E3D"/>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4E5C862E"/>
  <w15:chartTrackingRefBased/>
  <w15:docId w15:val="{7922139A-E710-49FD-95E1-AB338C4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Helvetica"/>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D26"/>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874275"/>
    <w:pPr>
      <w:keepNext/>
      <w:keepLines/>
      <w:spacing w:before="240" w:after="240"/>
      <w:outlineLvl w:val="0"/>
    </w:pPr>
    <w:rPr>
      <w:rFonts w:eastAsia="Helvetica"/>
      <w:b/>
      <w:color w:val="7030A0"/>
      <w:sz w:val="72"/>
      <w:szCs w:val="32"/>
    </w:rPr>
  </w:style>
  <w:style w:type="paragraph" w:styleId="Titre2">
    <w:name w:val="heading 2"/>
    <w:basedOn w:val="Normal"/>
    <w:next w:val="Normal"/>
    <w:link w:val="Titre2Car"/>
    <w:uiPriority w:val="9"/>
    <w:unhideWhenUsed/>
    <w:qFormat/>
    <w:rsid w:val="00BC398C"/>
    <w:pPr>
      <w:keepNext/>
      <w:keepLines/>
      <w:spacing w:before="40" w:line="240" w:lineRule="auto"/>
      <w:outlineLvl w:val="1"/>
    </w:pPr>
    <w:rPr>
      <w:rFonts w:eastAsia="Helvetica"/>
      <w:sz w:val="60"/>
      <w:szCs w:val="26"/>
    </w:rPr>
  </w:style>
  <w:style w:type="paragraph" w:styleId="Titre3">
    <w:name w:val="heading 3"/>
    <w:basedOn w:val="Normal"/>
    <w:next w:val="Normal"/>
    <w:link w:val="Titre3Car"/>
    <w:uiPriority w:val="9"/>
    <w:unhideWhenUsed/>
    <w:qFormat/>
    <w:rsid w:val="00BC398C"/>
    <w:pPr>
      <w:keepNext/>
      <w:keepLines/>
      <w:spacing w:before="40" w:line="240" w:lineRule="auto"/>
      <w:outlineLvl w:val="2"/>
    </w:pPr>
    <w:rPr>
      <w:rFonts w:eastAsia="Helvetica"/>
      <w:b/>
      <w:sz w:val="56"/>
      <w:szCs w:val="24"/>
    </w:rPr>
  </w:style>
  <w:style w:type="paragraph" w:styleId="Titre4">
    <w:name w:val="heading 4"/>
    <w:basedOn w:val="Normal"/>
    <w:next w:val="Normal"/>
    <w:link w:val="Titre4Car"/>
    <w:uiPriority w:val="9"/>
    <w:unhideWhenUsed/>
    <w:qFormat/>
    <w:rsid w:val="00454733"/>
    <w:pPr>
      <w:keepNext/>
      <w:keepLines/>
      <w:outlineLvl w:val="3"/>
    </w:pPr>
    <w:rPr>
      <w:rFonts w:eastAsia="Helvetica"/>
      <w:b/>
      <w:iCs/>
      <w:sz w:val="48"/>
    </w:rPr>
  </w:style>
  <w:style w:type="paragraph" w:styleId="Titre5">
    <w:name w:val="heading 5"/>
    <w:basedOn w:val="Normal"/>
    <w:next w:val="Normal"/>
    <w:link w:val="Titre5Car"/>
    <w:uiPriority w:val="9"/>
    <w:unhideWhenUsed/>
    <w:qFormat/>
    <w:rsid w:val="00BC398C"/>
    <w:pPr>
      <w:keepNext/>
      <w:keepLines/>
      <w:spacing w:before="40" w:line="240" w:lineRule="auto"/>
      <w:outlineLvl w:val="4"/>
    </w:pPr>
    <w:rPr>
      <w:rFonts w:eastAsia="Helvetica"/>
      <w:b/>
      <w:sz w:val="40"/>
    </w:rPr>
  </w:style>
  <w:style w:type="paragraph" w:styleId="Titre6">
    <w:name w:val="heading 6"/>
    <w:basedOn w:val="Normal"/>
    <w:next w:val="Normal"/>
    <w:link w:val="Titre6Car"/>
    <w:uiPriority w:val="9"/>
    <w:unhideWhenUsed/>
    <w:qFormat/>
    <w:rsid w:val="00D309D9"/>
    <w:pPr>
      <w:keepNext/>
      <w:keepLines/>
      <w:spacing w:before="40"/>
      <w:outlineLvl w:val="5"/>
    </w:pPr>
    <w:rPr>
      <w:rFonts w:ascii="Trebuchet MS" w:eastAsia="Helvetica"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Wingdings" w:eastAsia="Helvetica" w:hAnsi="Wingdings"/>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Wingdings" w:eastAsia="Helvetica" w:hAnsi="Wingdings"/>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4275"/>
    <w:rPr>
      <w:rFonts w:ascii="Arial" w:eastAsia="Helvetica" w:hAnsi="Arial"/>
      <w:b/>
      <w:color w:val="7030A0"/>
      <w:sz w:val="72"/>
      <w:szCs w:val="32"/>
      <w:lang w:eastAsia="en-US"/>
    </w:rPr>
  </w:style>
  <w:style w:type="character" w:customStyle="1" w:styleId="Titre2Car">
    <w:name w:val="Titre 2 Car"/>
    <w:link w:val="Titre2"/>
    <w:uiPriority w:val="9"/>
    <w:rsid w:val="00BC398C"/>
    <w:rPr>
      <w:rFonts w:ascii="Arial" w:eastAsia="Helvetica"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Cambria Math" w:hAnsi="Cambria Math" w:cs="Cambria Math"/>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Wingdings" w:hAnsi="Wingdings"/>
      <w:color w:val="2F5496"/>
      <w:lang w:eastAsia="fr-FR"/>
    </w:rPr>
  </w:style>
  <w:style w:type="paragraph" w:styleId="TM1">
    <w:name w:val="toc 1"/>
    <w:basedOn w:val="Normal"/>
    <w:next w:val="Normal"/>
    <w:autoRedefine/>
    <w:uiPriority w:val="39"/>
    <w:unhideWhenUsed/>
    <w:rsid w:val="00202D0C"/>
    <w:pPr>
      <w:tabs>
        <w:tab w:val="left" w:pos="284"/>
        <w:tab w:val="right" w:leader="dot" w:pos="9062"/>
      </w:tabs>
      <w:spacing w:after="100"/>
    </w:pPr>
    <w:rPr>
      <w:rFonts w:ascii="Verdana" w:hAnsi="Verdana" w:cs="Verdana"/>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Verdana" w:hAnsi="Verdana"/>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BC398C"/>
    <w:rPr>
      <w:rFonts w:ascii="Arial" w:eastAsia="Helvetica" w:hAnsi="Arial"/>
      <w:b/>
      <w:sz w:val="56"/>
      <w:szCs w:val="24"/>
      <w:lang w:eastAsia="en-US"/>
    </w:rPr>
  </w:style>
  <w:style w:type="character" w:customStyle="1" w:styleId="Titre4Car">
    <w:name w:val="Titre 4 Car"/>
    <w:link w:val="Titre4"/>
    <w:uiPriority w:val="9"/>
    <w:rsid w:val="00454733"/>
    <w:rPr>
      <w:rFonts w:ascii="Arial" w:eastAsia="Helvetica"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1"/>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Helvetica" w:eastAsia="Helvetica" w:hAnsi="Helvetica"/>
      <w:sz w:val="24"/>
      <w:szCs w:val="24"/>
      <w:lang w:eastAsia="fr-FR"/>
    </w:rPr>
  </w:style>
  <w:style w:type="paragraph" w:customStyle="1" w:styleId="rtejustify">
    <w:name w:val="rtejustify"/>
    <w:basedOn w:val="Normal"/>
    <w:rsid w:val="009A2663"/>
    <w:pPr>
      <w:spacing w:before="100" w:beforeAutospacing="1" w:after="100" w:afterAutospacing="1"/>
    </w:pPr>
    <w:rPr>
      <w:rFonts w:ascii="Helvetica" w:eastAsia="Helvetica" w:hAnsi="Helvetica"/>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MS PMincho" w:hAnsi="@MS PMincho" w:cs="@MS PMincho"/>
      <w:sz w:val="18"/>
      <w:szCs w:val="18"/>
    </w:rPr>
  </w:style>
  <w:style w:type="character" w:customStyle="1" w:styleId="TextedebullesCar">
    <w:name w:val="Texte de bulles Car"/>
    <w:link w:val="Textedebulles"/>
    <w:uiPriority w:val="99"/>
    <w:semiHidden/>
    <w:rsid w:val="0075141D"/>
    <w:rPr>
      <w:rFonts w:ascii="@MS PMincho" w:hAnsi="@MS PMincho" w:cs="@MS PMincho"/>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Light" w:hAnsi="Calibri Light"/>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Verdana" w:hAnsi="Verdana" w:cs="Verdana"/>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Wingdings" w:eastAsia="Helvetica" w:hAnsi="Wingdings" w:cs="Helvetica"/>
      <w:i/>
      <w:iCs/>
      <w:color w:val="272727"/>
      <w:sz w:val="21"/>
      <w:szCs w:val="21"/>
    </w:rPr>
  </w:style>
  <w:style w:type="character" w:customStyle="1" w:styleId="Titre5Car">
    <w:name w:val="Titre 5 Car"/>
    <w:link w:val="Titre5"/>
    <w:uiPriority w:val="9"/>
    <w:rsid w:val="00BC398C"/>
    <w:rPr>
      <w:rFonts w:ascii="Arial" w:eastAsia="Helvetica" w:hAnsi="Arial"/>
      <w:b/>
      <w:sz w:val="40"/>
      <w:szCs w:val="22"/>
      <w:lang w:eastAsia="en-US"/>
    </w:rPr>
  </w:style>
  <w:style w:type="character" w:customStyle="1" w:styleId="Titre6Car">
    <w:name w:val="Titre 6 Car"/>
    <w:link w:val="Titre6"/>
    <w:uiPriority w:val="9"/>
    <w:rsid w:val="00D309D9"/>
    <w:rPr>
      <w:rFonts w:ascii="Trebuchet MS" w:eastAsia="Helvetica" w:hAnsi="Trebuchet MS"/>
      <w:b/>
      <w:sz w:val="28"/>
      <w:szCs w:val="22"/>
      <w:lang w:eastAsia="en-US"/>
    </w:rPr>
  </w:style>
  <w:style w:type="character" w:customStyle="1" w:styleId="Titre7Car">
    <w:name w:val="Titre 7 Car"/>
    <w:link w:val="Titre7"/>
    <w:uiPriority w:val="9"/>
    <w:rsid w:val="00E87917"/>
    <w:rPr>
      <w:rFonts w:ascii="Wingdings" w:eastAsia="Helvetica" w:hAnsi="Wingdings" w:cs="Helvetica"/>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1"/>
      </w:numPr>
      <w:contextualSpacing/>
    </w:pPr>
  </w:style>
  <w:style w:type="paragraph" w:customStyle="1" w:styleId="first">
    <w:name w:val="first"/>
    <w:basedOn w:val="Normal"/>
    <w:rsid w:val="00A0048D"/>
    <w:pPr>
      <w:spacing w:before="100" w:beforeAutospacing="1" w:after="100" w:afterAutospacing="1"/>
    </w:pPr>
    <w:rPr>
      <w:rFonts w:ascii="Helvetica" w:eastAsia="Helvetica" w:hAnsi="Helvetica"/>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Georgia" w:hAnsi="Georgia"/>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C07E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C07EAC"/>
  </w:style>
  <w:style w:type="paragraph" w:styleId="Corpsdetexte">
    <w:name w:val="Body Text"/>
    <w:basedOn w:val="Normal"/>
    <w:link w:val="CorpsdetexteCar"/>
    <w:uiPriority w:val="1"/>
    <w:qFormat/>
    <w:rsid w:val="00C57974"/>
    <w:pPr>
      <w:widowControl w:val="0"/>
      <w:autoSpaceDE w:val="0"/>
      <w:autoSpaceDN w:val="0"/>
      <w:spacing w:line="240" w:lineRule="auto"/>
    </w:pPr>
    <w:rPr>
      <w:rFonts w:ascii="Trebuchet MS" w:eastAsia="Trebuchet MS" w:hAnsi="Trebuchet MS" w:cs="Trebuchet MS"/>
      <w:sz w:val="24"/>
      <w:szCs w:val="24"/>
    </w:rPr>
  </w:style>
  <w:style w:type="character" w:customStyle="1" w:styleId="CorpsdetexteCar">
    <w:name w:val="Corps de texte Car"/>
    <w:basedOn w:val="Policepardfaut"/>
    <w:link w:val="Corpsdetexte"/>
    <w:uiPriority w:val="1"/>
    <w:rsid w:val="00C57974"/>
    <w:rPr>
      <w:rFonts w:ascii="Trebuchet MS" w:eastAsia="Trebuchet MS" w:hAnsi="Trebuchet MS" w:cs="Trebuchet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2513582">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3884734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3551988">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158442">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59438366">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257764">
      <w:bodyDiv w:val="1"/>
      <w:marLeft w:val="0"/>
      <w:marRight w:val="0"/>
      <w:marTop w:val="0"/>
      <w:marBottom w:val="0"/>
      <w:divBdr>
        <w:top w:val="none" w:sz="0" w:space="0" w:color="auto"/>
        <w:left w:val="none" w:sz="0" w:space="0" w:color="auto"/>
        <w:bottom w:val="none" w:sz="0" w:space="0" w:color="auto"/>
        <w:right w:val="none" w:sz="0" w:space="0" w:color="auto"/>
      </w:divBdr>
      <w:divsChild>
        <w:div w:id="32463293">
          <w:marLeft w:val="0"/>
          <w:marRight w:val="0"/>
          <w:marTop w:val="0"/>
          <w:marBottom w:val="0"/>
          <w:divBdr>
            <w:top w:val="none" w:sz="0" w:space="0" w:color="auto"/>
            <w:left w:val="none" w:sz="0" w:space="0" w:color="auto"/>
            <w:bottom w:val="none" w:sz="0" w:space="0" w:color="auto"/>
            <w:right w:val="none" w:sz="0" w:space="0" w:color="auto"/>
          </w:divBdr>
        </w:div>
        <w:div w:id="623342840">
          <w:marLeft w:val="0"/>
          <w:marRight w:val="0"/>
          <w:marTop w:val="0"/>
          <w:marBottom w:val="0"/>
          <w:divBdr>
            <w:top w:val="none" w:sz="0" w:space="0" w:color="auto"/>
            <w:left w:val="none" w:sz="0" w:space="0" w:color="auto"/>
            <w:bottom w:val="none" w:sz="0" w:space="0" w:color="auto"/>
            <w:right w:val="none" w:sz="0" w:space="0" w:color="auto"/>
          </w:divBdr>
        </w:div>
        <w:div w:id="934171630">
          <w:marLeft w:val="0"/>
          <w:marRight w:val="0"/>
          <w:marTop w:val="0"/>
          <w:marBottom w:val="0"/>
          <w:divBdr>
            <w:top w:val="none" w:sz="0" w:space="0" w:color="auto"/>
            <w:left w:val="none" w:sz="0" w:space="0" w:color="auto"/>
            <w:bottom w:val="none" w:sz="0" w:space="0" w:color="auto"/>
            <w:right w:val="none" w:sz="0" w:space="0" w:color="auto"/>
          </w:divBdr>
        </w:div>
        <w:div w:id="1780490340">
          <w:marLeft w:val="0"/>
          <w:marRight w:val="0"/>
          <w:marTop w:val="0"/>
          <w:marBottom w:val="0"/>
          <w:divBdr>
            <w:top w:val="none" w:sz="0" w:space="0" w:color="auto"/>
            <w:left w:val="none" w:sz="0" w:space="0" w:color="auto"/>
            <w:bottom w:val="none" w:sz="0" w:space="0" w:color="auto"/>
            <w:right w:val="none" w:sz="0" w:space="0" w:color="auto"/>
          </w:divBdr>
        </w:div>
        <w:div w:id="1942030814">
          <w:marLeft w:val="0"/>
          <w:marRight w:val="0"/>
          <w:marTop w:val="0"/>
          <w:marBottom w:val="0"/>
          <w:divBdr>
            <w:top w:val="none" w:sz="0" w:space="0" w:color="auto"/>
            <w:left w:val="none" w:sz="0" w:space="0" w:color="auto"/>
            <w:bottom w:val="none" w:sz="0" w:space="0" w:color="auto"/>
            <w:right w:val="none" w:sz="0" w:space="0" w:color="auto"/>
          </w:divBdr>
        </w:div>
        <w:div w:id="1977373462">
          <w:marLeft w:val="0"/>
          <w:marRight w:val="0"/>
          <w:marTop w:val="0"/>
          <w:marBottom w:val="0"/>
          <w:divBdr>
            <w:top w:val="none" w:sz="0" w:space="0" w:color="auto"/>
            <w:left w:val="none" w:sz="0" w:space="0" w:color="auto"/>
            <w:bottom w:val="none" w:sz="0" w:space="0" w:color="auto"/>
            <w:right w:val="none" w:sz="0" w:space="0" w:color="auto"/>
          </w:divBdr>
        </w:div>
        <w:div w:id="1991401872">
          <w:marLeft w:val="0"/>
          <w:marRight w:val="0"/>
          <w:marTop w:val="0"/>
          <w:marBottom w:val="0"/>
          <w:divBdr>
            <w:top w:val="none" w:sz="0" w:space="0" w:color="auto"/>
            <w:left w:val="none" w:sz="0" w:space="0" w:color="auto"/>
            <w:bottom w:val="none" w:sz="0" w:space="0" w:color="auto"/>
            <w:right w:val="none" w:sz="0" w:space="0" w:color="auto"/>
          </w:divBdr>
        </w:div>
      </w:divsChild>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7843719">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707407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1418581">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1016829">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5984566">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69914375">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47061400">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463294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0624468">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esensoriel.fr/video-podcast/portrait-metier-anne-sophie-moreau-interface-de-communication" TargetMode="External"/><Relationship Id="rId13" Type="http://schemas.openxmlformats.org/officeDocument/2006/relationships/hyperlink" Target="https://openupproject.eu/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www.sciencespo.fr/enseignants/sites/sciencespo.fr.enseignants/files/fiche-pedagogique-handicap-auditif.pdf" TargetMode="External"/><Relationship Id="rId17" Type="http://schemas.openxmlformats.org/officeDocument/2006/relationships/hyperlink" Target="https://creativecommons.org/licenses/by-nc/4.0/deed.fr" TargetMode="External"/><Relationship Id="rId2" Type="http://schemas.openxmlformats.org/officeDocument/2006/relationships/numbering" Target="numbering.xml"/><Relationship Id="rId16" Type="http://schemas.openxmlformats.org/officeDocument/2006/relationships/hyperlink" Target="https://handicap-plus.auvergnerhonealpes.fr/wp-content/uploads/2019/10/FormationdesPersonnesSourd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elioz.fr/surdite/6-idees-recues-sur-la-surdite/" TargetMode="External"/><Relationship Id="rId5" Type="http://schemas.openxmlformats.org/officeDocument/2006/relationships/webSettings" Target="webSettings.xml"/><Relationship Id="rId15" Type="http://schemas.openxmlformats.org/officeDocument/2006/relationships/hyperlink" Target="https://www.surdifrance.org/wp-content/uploads/2013/05/Animer_une_formation_aupres_de_personnes_malentendantes-0c6.pdf" TargetMode="External"/><Relationship Id="rId10" Type="http://schemas.openxmlformats.org/officeDocument/2006/relationships/hyperlink" Target="https://www.sraesensoriel.fr/video-podcast/portrait-metier-interprete-francais-langue-des-signes-francai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raesensoriel.fr/video-podcast/portrait-metier-codeur-langue-francaise-parlee-completee-lfpc" TargetMode="External"/><Relationship Id="rId14" Type="http://schemas.openxmlformats.org/officeDocument/2006/relationships/hyperlink" Target="https://www.crn-handicap.fr/fiches/pedagogie-adaptee-aux-sourds-et-malentenda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3299-BC42-4C71-BD6D-12EE0BDE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51</Pages>
  <Words>5734</Words>
  <Characters>31539</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37199</CharactersWithSpaces>
  <SharedDoc>false</SharedDoc>
  <HLinks>
    <vt:vector size="1260" baseType="variant">
      <vt:variant>
        <vt:i4>7798833</vt:i4>
      </vt:variant>
      <vt:variant>
        <vt:i4>569</vt:i4>
      </vt:variant>
      <vt:variant>
        <vt:i4>0</vt:i4>
      </vt:variant>
      <vt:variant>
        <vt:i4>5</vt:i4>
      </vt:variant>
      <vt:variant>
        <vt:lpwstr>http://www.paysdelaloire.mutualite.fr/</vt:lpwstr>
      </vt:variant>
      <vt:variant>
        <vt:lpwstr/>
      </vt:variant>
      <vt:variant>
        <vt:i4>1900622</vt:i4>
      </vt:variant>
      <vt:variant>
        <vt:i4>567</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564</vt:i4>
      </vt:variant>
      <vt:variant>
        <vt:i4>0</vt:i4>
      </vt:variant>
      <vt:variant>
        <vt:i4>5</vt:i4>
      </vt:variant>
      <vt:variant>
        <vt:lpwstr>G:\Répertoire - Annuaire\contact@mfpl.fr</vt:lpwstr>
      </vt:variant>
      <vt:variant>
        <vt:lpwstr/>
      </vt:variant>
      <vt:variant>
        <vt:i4>1769473</vt:i4>
      </vt:variant>
      <vt:variant>
        <vt:i4>561</vt:i4>
      </vt:variant>
      <vt:variant>
        <vt:i4>0</vt:i4>
      </vt:variant>
      <vt:variant>
        <vt:i4>5</vt:i4>
      </vt:variant>
      <vt:variant>
        <vt:lpwstr>http://www.ocens.fr/</vt:lpwstr>
      </vt:variant>
      <vt:variant>
        <vt:lpwstr/>
      </vt:variant>
      <vt:variant>
        <vt:i4>1966207</vt:i4>
      </vt:variant>
      <vt:variant>
        <vt:i4>558</vt:i4>
      </vt:variant>
      <vt:variant>
        <vt:i4>0</vt:i4>
      </vt:variant>
      <vt:variant>
        <vt:i4>5</vt:i4>
      </vt:variant>
      <vt:variant>
        <vt:lpwstr>mailto:%20contact@ocens.fr</vt:lpwstr>
      </vt:variant>
      <vt:variant>
        <vt:lpwstr/>
      </vt:variant>
      <vt:variant>
        <vt:i4>4063286</vt:i4>
      </vt:variant>
      <vt:variant>
        <vt:i4>555</vt:i4>
      </vt:variant>
      <vt:variant>
        <vt:i4>0</vt:i4>
      </vt:variant>
      <vt:variant>
        <vt:i4>5</vt:i4>
      </vt:variant>
      <vt:variant>
        <vt:lpwstr>http://www.mfam.fr/Centre-de-formation</vt:lpwstr>
      </vt:variant>
      <vt:variant>
        <vt:lpwstr/>
      </vt:variant>
      <vt:variant>
        <vt:i4>4915243</vt:i4>
      </vt:variant>
      <vt:variant>
        <vt:i4>552</vt:i4>
      </vt:variant>
      <vt:variant>
        <vt:i4>0</vt:i4>
      </vt:variant>
      <vt:variant>
        <vt:i4>5</vt:i4>
      </vt:variant>
      <vt:variant>
        <vt:lpwstr>mailto:centredeformation@mfam49-53.fr</vt:lpwstr>
      </vt:variant>
      <vt:variant>
        <vt:lpwstr/>
      </vt:variant>
      <vt:variant>
        <vt:i4>196628</vt:i4>
      </vt:variant>
      <vt:variant>
        <vt:i4>549</vt:i4>
      </vt:variant>
      <vt:variant>
        <vt:i4>0</vt:i4>
      </vt:variant>
      <vt:variant>
        <vt:i4>5</vt:i4>
      </vt:variant>
      <vt:variant>
        <vt:lpwstr>https://www.voirensemble.asso.fr/groupes/mayenne</vt:lpwstr>
      </vt:variant>
      <vt:variant>
        <vt:lpwstr/>
      </vt:variant>
      <vt:variant>
        <vt:i4>4587619</vt:i4>
      </vt:variant>
      <vt:variant>
        <vt:i4>546</vt:i4>
      </vt:variant>
      <vt:variant>
        <vt:i4>0</vt:i4>
      </vt:variant>
      <vt:variant>
        <vt:i4>5</vt:i4>
      </vt:variant>
      <vt:variant>
        <vt:lpwstr>mailto:g.mayenne@voirensemble.asso.fr</vt:lpwstr>
      </vt:variant>
      <vt:variant>
        <vt:lpwstr/>
      </vt:variant>
      <vt:variant>
        <vt:i4>4849743</vt:i4>
      </vt:variant>
      <vt:variant>
        <vt:i4>542</vt:i4>
      </vt:variant>
      <vt:variant>
        <vt:i4>0</vt:i4>
      </vt:variant>
      <vt:variant>
        <vt:i4>5</vt:i4>
      </vt:variant>
      <vt:variant>
        <vt:lpwstr>https://www.genespoir.org/page/865831-accueil</vt:lpwstr>
      </vt:variant>
      <vt:variant>
        <vt:lpwstr/>
      </vt:variant>
      <vt:variant>
        <vt:i4>1310793</vt:i4>
      </vt:variant>
      <vt:variant>
        <vt:i4>540</vt:i4>
      </vt:variant>
      <vt:variant>
        <vt:i4>0</vt:i4>
      </vt:variant>
      <vt:variant>
        <vt:i4>5</vt:i4>
      </vt:variant>
      <vt:variant>
        <vt:lpwstr>https://www.genespoir.org/page/69659-accueil</vt:lpwstr>
      </vt:variant>
      <vt:variant>
        <vt:lpwstr/>
      </vt:variant>
      <vt:variant>
        <vt:i4>7471119</vt:i4>
      </vt:variant>
      <vt:variant>
        <vt:i4>537</vt:i4>
      </vt:variant>
      <vt:variant>
        <vt:i4>0</vt:i4>
      </vt:variant>
      <vt:variant>
        <vt:i4>5</vt:i4>
      </vt:variant>
      <vt:variant>
        <vt:lpwstr>mailto:antenne.paysdelaloire@genespoir.org</vt:lpwstr>
      </vt:variant>
      <vt:variant>
        <vt:lpwstr/>
      </vt:variant>
      <vt:variant>
        <vt:i4>3670133</vt:i4>
      </vt:variant>
      <vt:variant>
        <vt:i4>534</vt:i4>
      </vt:variant>
      <vt:variant>
        <vt:i4>0</vt:i4>
      </vt:variant>
      <vt:variant>
        <vt:i4>5</vt:i4>
      </vt:variant>
      <vt:variant>
        <vt:lpwstr>https://www.apidv.org/-Pays-de-Loire-.html</vt:lpwstr>
      </vt:variant>
      <vt:variant>
        <vt:lpwstr/>
      </vt:variant>
      <vt:variant>
        <vt:i4>4128797</vt:i4>
      </vt:variant>
      <vt:variant>
        <vt:i4>531</vt:i4>
      </vt:variant>
      <vt:variant>
        <vt:i4>0</vt:i4>
      </vt:variant>
      <vt:variant>
        <vt:i4>5</vt:i4>
      </vt:variant>
      <vt:variant>
        <vt:lpwstr>mailto:handisport53@gmail.com</vt:lpwstr>
      </vt:variant>
      <vt:variant>
        <vt:lpwstr/>
      </vt:variant>
      <vt:variant>
        <vt:i4>5701709</vt:i4>
      </vt:variant>
      <vt:variant>
        <vt:i4>528</vt:i4>
      </vt:variant>
      <vt:variant>
        <vt:i4>0</vt:i4>
      </vt:variant>
      <vt:variant>
        <vt:i4>5</vt:i4>
      </vt:variant>
      <vt:variant>
        <vt:lpwstr>https://www.chiens-guides-ouest.org/nos-associations-departementales/</vt:lpwstr>
      </vt:variant>
      <vt:variant>
        <vt:lpwstr/>
      </vt:variant>
      <vt:variant>
        <vt:i4>7667807</vt:i4>
      </vt:variant>
      <vt:variant>
        <vt:i4>525</vt:i4>
      </vt:variant>
      <vt:variant>
        <vt:i4>0</vt:i4>
      </vt:variant>
      <vt:variant>
        <vt:i4>5</vt:i4>
      </vt:variant>
      <vt:variant>
        <vt:lpwstr>mailto:christianedeb@wanadoo.fr</vt:lpwstr>
      </vt:variant>
      <vt:variant>
        <vt:lpwstr/>
      </vt:variant>
      <vt:variant>
        <vt:i4>6815787</vt:i4>
      </vt:variant>
      <vt:variant>
        <vt:i4>522</vt:i4>
      </vt:variant>
      <vt:variant>
        <vt:i4>0</vt:i4>
      </vt:variant>
      <vt:variant>
        <vt:i4>5</vt:i4>
      </vt:variant>
      <vt:variant>
        <vt:lpwstr>http://www.alliance-maladies-rares.org/</vt:lpwstr>
      </vt:variant>
      <vt:variant>
        <vt:lpwstr/>
      </vt:variant>
      <vt:variant>
        <vt:i4>4849721</vt:i4>
      </vt:variant>
      <vt:variant>
        <vt:i4>519</vt:i4>
      </vt:variant>
      <vt:variant>
        <vt:i4>0</vt:i4>
      </vt:variant>
      <vt:variant>
        <vt:i4>5</vt:i4>
      </vt:variant>
      <vt:variant>
        <vt:lpwstr>mailto:alliance.paysdelaloire@maladiesrares.org</vt:lpwstr>
      </vt:variant>
      <vt:variant>
        <vt:lpwstr/>
      </vt:variant>
      <vt:variant>
        <vt:i4>5570638</vt:i4>
      </vt:variant>
      <vt:variant>
        <vt:i4>516</vt:i4>
      </vt:variant>
      <vt:variant>
        <vt:i4>0</vt:i4>
      </vt:variant>
      <vt:variant>
        <vt:i4>5</vt:i4>
      </vt:variant>
      <vt:variant>
        <vt:lpwstr>https://www.cicat-pdl.fr/</vt:lpwstr>
      </vt:variant>
      <vt:variant>
        <vt:lpwstr/>
      </vt:variant>
      <vt:variant>
        <vt:i4>7602205</vt:i4>
      </vt:variant>
      <vt:variant>
        <vt:i4>513</vt:i4>
      </vt:variant>
      <vt:variant>
        <vt:i4>0</vt:i4>
      </vt:variant>
      <vt:variant>
        <vt:i4>5</vt:i4>
      </vt:variant>
      <vt:variant>
        <vt:lpwstr>mailto:contact@cicat-pdl.fr</vt:lpwstr>
      </vt:variant>
      <vt:variant>
        <vt:lpwstr/>
      </vt:variant>
      <vt:variant>
        <vt:i4>4325384</vt:i4>
      </vt:variant>
      <vt:variant>
        <vt:i4>510</vt:i4>
      </vt:variant>
      <vt:variant>
        <vt:i4>0</vt:i4>
      </vt:variant>
      <vt:variant>
        <vt:i4>5</vt:i4>
      </vt:variant>
      <vt:variant>
        <vt:lpwstr>https://www.mfam.fr/Prestations-adaptees</vt:lpwstr>
      </vt:variant>
      <vt:variant>
        <vt:lpwstr/>
      </vt:variant>
      <vt:variant>
        <vt:i4>3801179</vt:i4>
      </vt:variant>
      <vt:variant>
        <vt:i4>507</vt:i4>
      </vt:variant>
      <vt:variant>
        <vt:i4>0</vt:i4>
      </vt:variant>
      <vt:variant>
        <vt:i4>5</vt:i4>
      </vt:variant>
      <vt:variant>
        <vt:lpwstr>mailto:contact@mfam49-53.fr</vt:lpwstr>
      </vt:variant>
      <vt:variant>
        <vt:lpwstr/>
      </vt:variant>
      <vt:variant>
        <vt:i4>7209086</vt:i4>
      </vt:variant>
      <vt:variant>
        <vt:i4>504</vt:i4>
      </vt:variant>
      <vt:variant>
        <vt:i4>0</vt:i4>
      </vt:variant>
      <vt:variant>
        <vt:i4>5</vt:i4>
      </vt:variant>
      <vt:variant>
        <vt:lpwstr>http://www.centich.fr/</vt:lpwstr>
      </vt:variant>
      <vt:variant>
        <vt:lpwstr/>
      </vt:variant>
      <vt:variant>
        <vt:i4>7733298</vt:i4>
      </vt:variant>
      <vt:variant>
        <vt:i4>501</vt:i4>
      </vt:variant>
      <vt:variant>
        <vt:i4>0</vt:i4>
      </vt:variant>
      <vt:variant>
        <vt:i4>5</vt:i4>
      </vt:variant>
      <vt:variant>
        <vt:lpwstr>http://www.chiens-guides-ouest.org/</vt:lpwstr>
      </vt:variant>
      <vt:variant>
        <vt:lpwstr/>
      </vt:variant>
      <vt:variant>
        <vt:i4>5177457</vt:i4>
      </vt:variant>
      <vt:variant>
        <vt:i4>498</vt:i4>
      </vt:variant>
      <vt:variant>
        <vt:i4>0</vt:i4>
      </vt:variant>
      <vt:variant>
        <vt:i4>5</vt:i4>
      </vt:variant>
      <vt:variant>
        <vt:lpwstr>mailto:info@chiens-guides-ouest.org</vt:lpwstr>
      </vt:variant>
      <vt:variant>
        <vt:lpwstr/>
      </vt:variant>
      <vt:variant>
        <vt:i4>1179743</vt:i4>
      </vt:variant>
      <vt:variant>
        <vt:i4>495</vt:i4>
      </vt:variant>
      <vt:variant>
        <vt:i4>0</vt:i4>
      </vt:variant>
      <vt:variant>
        <vt:i4>5</vt:i4>
      </vt:variant>
      <vt:variant>
        <vt:lpwstr>http://www.questhandi.fr/</vt:lpwstr>
      </vt:variant>
      <vt:variant>
        <vt:lpwstr/>
      </vt:variant>
      <vt:variant>
        <vt:i4>131114</vt:i4>
      </vt:variant>
      <vt:variant>
        <vt:i4>492</vt:i4>
      </vt:variant>
      <vt:variant>
        <vt:i4>0</vt:i4>
      </vt:variant>
      <vt:variant>
        <vt:i4>5</vt:i4>
      </vt:variant>
      <vt:variant>
        <vt:lpwstr>mailto:questhandi@gmail.com</vt:lpwstr>
      </vt:variant>
      <vt:variant>
        <vt:lpwstr/>
      </vt:variant>
      <vt:variant>
        <vt:i4>8060989</vt:i4>
      </vt:variant>
      <vt:variant>
        <vt:i4>488</vt:i4>
      </vt:variant>
      <vt:variant>
        <vt:i4>0</vt:i4>
      </vt:variant>
      <vt:variant>
        <vt:i4>5</vt:i4>
      </vt:variant>
      <vt:variant>
        <vt:lpwstr>http://www.mfam.fr/</vt:lpwstr>
      </vt:variant>
      <vt:variant>
        <vt:lpwstr/>
      </vt:variant>
      <vt:variant>
        <vt:i4>1769501</vt:i4>
      </vt:variant>
      <vt:variant>
        <vt:i4>486</vt:i4>
      </vt:variant>
      <vt:variant>
        <vt:i4>0</vt:i4>
      </vt:variant>
      <vt:variant>
        <vt:i4>5</vt:i4>
      </vt:variant>
      <vt:variant>
        <vt:lpwstr>https://www.mfam.fr/Pour-les-adultes</vt:lpwstr>
      </vt:variant>
      <vt:variant>
        <vt:lpwstr/>
      </vt:variant>
      <vt:variant>
        <vt:i4>7471178</vt:i4>
      </vt:variant>
      <vt:variant>
        <vt:i4>483</vt:i4>
      </vt:variant>
      <vt:variant>
        <vt:i4>0</vt:i4>
      </vt:variant>
      <vt:variant>
        <vt:i4>5</vt:i4>
      </vt:variant>
      <vt:variant>
        <vt:lpwstr>mailto:accueil.siadvpdl@mfam49-53.fr</vt:lpwstr>
      </vt:variant>
      <vt:variant>
        <vt:lpwstr/>
      </vt:variant>
      <vt:variant>
        <vt:i4>8061028</vt:i4>
      </vt:variant>
      <vt:variant>
        <vt:i4>480</vt:i4>
      </vt:variant>
      <vt:variant>
        <vt:i4>0</vt:i4>
      </vt:variant>
      <vt:variant>
        <vt:i4>5</vt:i4>
      </vt:variant>
      <vt:variant>
        <vt:lpwstr>http://handicapergo.fr/</vt:lpwstr>
      </vt:variant>
      <vt:variant>
        <vt:lpwstr/>
      </vt:variant>
      <vt:variant>
        <vt:i4>2424914</vt:i4>
      </vt:variant>
      <vt:variant>
        <vt:i4>477</vt:i4>
      </vt:variant>
      <vt:variant>
        <vt:i4>0</vt:i4>
      </vt:variant>
      <vt:variant>
        <vt:i4>5</vt:i4>
      </vt:variant>
      <vt:variant>
        <vt:lpwstr>mailto:accueil.pdl@handicapergo.fr</vt:lpwstr>
      </vt:variant>
      <vt:variant>
        <vt:lpwstr/>
      </vt:variant>
      <vt:variant>
        <vt:i4>3670133</vt:i4>
      </vt:variant>
      <vt:variant>
        <vt:i4>474</vt:i4>
      </vt:variant>
      <vt:variant>
        <vt:i4>0</vt:i4>
      </vt:variant>
      <vt:variant>
        <vt:i4>5</vt:i4>
      </vt:variant>
      <vt:variant>
        <vt:lpwstr>https://www.apidv.org/-Pays-de-Loire-.html</vt:lpwstr>
      </vt:variant>
      <vt:variant>
        <vt:lpwstr/>
      </vt:variant>
      <vt:variant>
        <vt:i4>5111926</vt:i4>
      </vt:variant>
      <vt:variant>
        <vt:i4>471</vt:i4>
      </vt:variant>
      <vt:variant>
        <vt:i4>0</vt:i4>
      </vt:variant>
      <vt:variant>
        <vt:i4>5</vt:i4>
      </vt:variant>
      <vt:variant>
        <vt:lpwstr>mailto:clubemploi@giaa.org</vt:lpwstr>
      </vt:variant>
      <vt:variant>
        <vt:lpwstr/>
      </vt:variant>
      <vt:variant>
        <vt:i4>4390991</vt:i4>
      </vt:variant>
      <vt:variant>
        <vt:i4>468</vt:i4>
      </vt:variant>
      <vt:variant>
        <vt:i4>0</vt:i4>
      </vt:variant>
      <vt:variant>
        <vt:i4>5</vt:i4>
      </vt:variant>
      <vt:variant>
        <vt:lpwstr>https://www.capemploi-53.com/</vt:lpwstr>
      </vt:variant>
      <vt:variant>
        <vt:lpwstr/>
      </vt:variant>
      <vt:variant>
        <vt:i4>4390997</vt:i4>
      </vt:variant>
      <vt:variant>
        <vt:i4>465</vt:i4>
      </vt:variant>
      <vt:variant>
        <vt:i4>0</vt:i4>
      </vt:variant>
      <vt:variant>
        <vt:i4>5</vt:i4>
      </vt:variant>
      <vt:variant>
        <vt:lpwstr>http://www.oeth.org/</vt:lpwstr>
      </vt:variant>
      <vt:variant>
        <vt:lpwstr/>
      </vt:variant>
      <vt:variant>
        <vt:i4>3997712</vt:i4>
      </vt:variant>
      <vt:variant>
        <vt:i4>462</vt:i4>
      </vt:variant>
      <vt:variant>
        <vt:i4>0</vt:i4>
      </vt:variant>
      <vt:variant>
        <vt:i4>5</vt:i4>
      </vt:variant>
      <vt:variant>
        <vt:lpwstr>mailto:contact@oeth.org</vt:lpwstr>
      </vt:variant>
      <vt:variant>
        <vt:lpwstr/>
      </vt:variant>
      <vt:variant>
        <vt:i4>458823</vt:i4>
      </vt:variant>
      <vt:variant>
        <vt:i4>459</vt:i4>
      </vt:variant>
      <vt:variant>
        <vt:i4>0</vt:i4>
      </vt:variant>
      <vt:variant>
        <vt:i4>5</vt:i4>
      </vt:variant>
      <vt:variant>
        <vt:lpwstr>http://www.fiphfp.fr/</vt:lpwstr>
      </vt:variant>
      <vt:variant>
        <vt:lpwstr/>
      </vt:variant>
      <vt:variant>
        <vt:i4>4325501</vt:i4>
      </vt:variant>
      <vt:variant>
        <vt:i4>456</vt:i4>
      </vt:variant>
      <vt:variant>
        <vt:i4>0</vt:i4>
      </vt:variant>
      <vt:variant>
        <vt:i4>5</vt:i4>
      </vt:variant>
      <vt:variant>
        <vt:lpwstr>mailto:delphine.bellegarde-rieu@caissedesdepots.fr</vt:lpwstr>
      </vt:variant>
      <vt:variant>
        <vt:lpwstr/>
      </vt:variant>
      <vt:variant>
        <vt:i4>6750333</vt:i4>
      </vt:variant>
      <vt:variant>
        <vt:i4>453</vt:i4>
      </vt:variant>
      <vt:variant>
        <vt:i4>0</vt:i4>
      </vt:variant>
      <vt:variant>
        <vt:i4>5</vt:i4>
      </vt:variant>
      <vt:variant>
        <vt:lpwstr>http://www.agefiph.fr/</vt:lpwstr>
      </vt:variant>
      <vt:variant>
        <vt:lpwstr/>
      </vt:variant>
      <vt:variant>
        <vt:i4>4063233</vt:i4>
      </vt:variant>
      <vt:variant>
        <vt:i4>450</vt:i4>
      </vt:variant>
      <vt:variant>
        <vt:i4>0</vt:i4>
      </vt:variant>
      <vt:variant>
        <vt:i4>5</vt:i4>
      </vt:variant>
      <vt:variant>
        <vt:lpwstr>mailto:pays-loire@agefiph.asso.fr</vt:lpwstr>
      </vt:variant>
      <vt:variant>
        <vt:lpwstr/>
      </vt:variant>
      <vt:variant>
        <vt:i4>3145844</vt:i4>
      </vt:variant>
      <vt:variant>
        <vt:i4>447</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444</vt:i4>
      </vt:variant>
      <vt:variant>
        <vt:i4>0</vt:i4>
      </vt:variant>
      <vt:variant>
        <vt:i4>5</vt:i4>
      </vt:variant>
      <vt:variant>
        <vt:lpwstr>mailto:cmatignon@ch-hautanjou.fr</vt:lpwstr>
      </vt:variant>
      <vt:variant>
        <vt:lpwstr/>
      </vt:variant>
      <vt:variant>
        <vt:i4>3145844</vt:i4>
      </vt:variant>
      <vt:variant>
        <vt:i4>441</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438</vt:i4>
      </vt:variant>
      <vt:variant>
        <vt:i4>0</vt:i4>
      </vt:variant>
      <vt:variant>
        <vt:i4>5</vt:i4>
      </vt:variant>
      <vt:variant>
        <vt:lpwstr>mailto:ffc.med@hlsom.com</vt:lpwstr>
      </vt:variant>
      <vt:variant>
        <vt:lpwstr/>
      </vt:variant>
      <vt:variant>
        <vt:i4>5898253</vt:i4>
      </vt:variant>
      <vt:variant>
        <vt:i4>435</vt:i4>
      </vt:variant>
      <vt:variant>
        <vt:i4>0</vt:i4>
      </vt:variant>
      <vt:variant>
        <vt:i4>5</vt:i4>
      </vt:variant>
      <vt:variant>
        <vt:lpwstr>https://www.ch-mayenne.fr/annuaire-activite/activite/equipe-dappui-dadaptation-readaptation-eaar.html</vt:lpwstr>
      </vt:variant>
      <vt:variant>
        <vt:lpwstr/>
      </vt:variant>
      <vt:variant>
        <vt:i4>3604563</vt:i4>
      </vt:variant>
      <vt:variant>
        <vt:i4>432</vt:i4>
      </vt:variant>
      <vt:variant>
        <vt:i4>0</vt:i4>
      </vt:variant>
      <vt:variant>
        <vt:i4>5</vt:i4>
      </vt:variant>
      <vt:variant>
        <vt:lpwstr>mailto:eaar@ch-mayenne.fr</vt:lpwstr>
      </vt:variant>
      <vt:variant>
        <vt:lpwstr/>
      </vt:variant>
      <vt:variant>
        <vt:i4>2490388</vt:i4>
      </vt:variant>
      <vt:variant>
        <vt:i4>429</vt:i4>
      </vt:variant>
      <vt:variant>
        <vt:i4>0</vt:i4>
      </vt:variant>
      <vt:variant>
        <vt:i4>5</vt:i4>
      </vt:variant>
      <vt:variant>
        <vt:lpwstr>http://www.laval.fr/fileadmin/documents/PDF/EAAR_Laval.pdf</vt:lpwstr>
      </vt:variant>
      <vt:variant>
        <vt:lpwstr/>
      </vt:variant>
      <vt:variant>
        <vt:i4>5177466</vt:i4>
      </vt:variant>
      <vt:variant>
        <vt:i4>426</vt:i4>
      </vt:variant>
      <vt:variant>
        <vt:i4>0</vt:i4>
      </vt:variant>
      <vt:variant>
        <vt:i4>5</vt:i4>
      </vt:variant>
      <vt:variant>
        <vt:lpwstr>mailto:eaar53@laval.fr</vt:lpwstr>
      </vt:variant>
      <vt:variant>
        <vt:lpwstr/>
      </vt:variant>
      <vt:variant>
        <vt:i4>6029322</vt:i4>
      </vt:variant>
      <vt:variant>
        <vt:i4>423</vt:i4>
      </vt:variant>
      <vt:variant>
        <vt:i4>0</vt:i4>
      </vt:variant>
      <vt:variant>
        <vt:i4>5</vt:i4>
      </vt:variant>
      <vt:variant>
        <vt:lpwstr>https://www.voirensemble.asso.fr/etablissements/sas-hr-53</vt:lpwstr>
      </vt:variant>
      <vt:variant>
        <vt:lpwstr/>
      </vt:variant>
      <vt:variant>
        <vt:i4>1900662</vt:i4>
      </vt:variant>
      <vt:variant>
        <vt:i4>420</vt:i4>
      </vt:variant>
      <vt:variant>
        <vt:i4>0</vt:i4>
      </vt:variant>
      <vt:variant>
        <vt:i4>5</vt:i4>
      </vt:variant>
      <vt:variant>
        <vt:lpwstr>mailto:serdaa@voirensemble.asso.fr</vt:lpwstr>
      </vt:variant>
      <vt:variant>
        <vt:lpwstr/>
      </vt:variant>
      <vt:variant>
        <vt:i4>6029322</vt:i4>
      </vt:variant>
      <vt:variant>
        <vt:i4>417</vt:i4>
      </vt:variant>
      <vt:variant>
        <vt:i4>0</vt:i4>
      </vt:variant>
      <vt:variant>
        <vt:i4>5</vt:i4>
      </vt:variant>
      <vt:variant>
        <vt:lpwstr>https://www.voirensemble.asso.fr/etablissements/sas-hr-53</vt:lpwstr>
      </vt:variant>
      <vt:variant>
        <vt:lpwstr/>
      </vt:variant>
      <vt:variant>
        <vt:i4>1900662</vt:i4>
      </vt:variant>
      <vt:variant>
        <vt:i4>414</vt:i4>
      </vt:variant>
      <vt:variant>
        <vt:i4>0</vt:i4>
      </vt:variant>
      <vt:variant>
        <vt:i4>5</vt:i4>
      </vt:variant>
      <vt:variant>
        <vt:lpwstr>mailto:serdaa@voirensemble.asso.fr</vt:lpwstr>
      </vt:variant>
      <vt:variant>
        <vt:lpwstr/>
      </vt:variant>
      <vt:variant>
        <vt:i4>4259842</vt:i4>
      </vt:variant>
      <vt:variant>
        <vt:i4>411</vt:i4>
      </vt:variant>
      <vt:variant>
        <vt:i4>0</vt:i4>
      </vt:variant>
      <vt:variant>
        <vt:i4>5</vt:i4>
      </vt:variant>
      <vt:variant>
        <vt:lpwstr>https://www.voirensemble.asso.fr/etablissements/serdaa-laval</vt:lpwstr>
      </vt:variant>
      <vt:variant>
        <vt:lpwstr/>
      </vt:variant>
      <vt:variant>
        <vt:i4>1900662</vt:i4>
      </vt:variant>
      <vt:variant>
        <vt:i4>408</vt:i4>
      </vt:variant>
      <vt:variant>
        <vt:i4>0</vt:i4>
      </vt:variant>
      <vt:variant>
        <vt:i4>5</vt:i4>
      </vt:variant>
      <vt:variant>
        <vt:lpwstr>mailto:serdaa@voirensemble.asso.fr</vt:lpwstr>
      </vt:variant>
      <vt:variant>
        <vt:lpwstr/>
      </vt:variant>
      <vt:variant>
        <vt:i4>4259842</vt:i4>
      </vt:variant>
      <vt:variant>
        <vt:i4>405</vt:i4>
      </vt:variant>
      <vt:variant>
        <vt:i4>0</vt:i4>
      </vt:variant>
      <vt:variant>
        <vt:i4>5</vt:i4>
      </vt:variant>
      <vt:variant>
        <vt:lpwstr>https://www.voirensemble.asso.fr/etablissements/serdaa-laval</vt:lpwstr>
      </vt:variant>
      <vt:variant>
        <vt:lpwstr/>
      </vt:variant>
      <vt:variant>
        <vt:i4>1900662</vt:i4>
      </vt:variant>
      <vt:variant>
        <vt:i4>402</vt:i4>
      </vt:variant>
      <vt:variant>
        <vt:i4>0</vt:i4>
      </vt:variant>
      <vt:variant>
        <vt:i4>5</vt:i4>
      </vt:variant>
      <vt:variant>
        <vt:lpwstr>mailto:serdaa@voirensemble.asso.fr</vt:lpwstr>
      </vt:variant>
      <vt:variant>
        <vt:lpwstr/>
      </vt:variant>
      <vt:variant>
        <vt:i4>393291</vt:i4>
      </vt:variant>
      <vt:variant>
        <vt:i4>399</vt:i4>
      </vt:variant>
      <vt:variant>
        <vt:i4>0</vt:i4>
      </vt:variant>
      <vt:variant>
        <vt:i4>5</vt:i4>
      </vt:variant>
      <vt:variant>
        <vt:lpwstr>https://www.apf-francehandicap.org/carte</vt:lpwstr>
      </vt:variant>
      <vt:variant>
        <vt:lpwstr/>
      </vt:variant>
      <vt:variant>
        <vt:i4>2293778</vt:i4>
      </vt:variant>
      <vt:variant>
        <vt:i4>396</vt:i4>
      </vt:variant>
      <vt:variant>
        <vt:i4>0</vt:i4>
      </vt:variant>
      <vt:variant>
        <vt:i4>5</vt:i4>
      </vt:variant>
      <vt:variant>
        <vt:lpwstr>mailto:camsp.laval@apf.asso.fr</vt:lpwstr>
      </vt:variant>
      <vt:variant>
        <vt:lpwstr/>
      </vt:variant>
      <vt:variant>
        <vt:i4>196686</vt:i4>
      </vt:variant>
      <vt:variant>
        <vt:i4>393</vt:i4>
      </vt:variant>
      <vt:variant>
        <vt:i4>0</vt:i4>
      </vt:variant>
      <vt:variant>
        <vt:i4>5</vt:i4>
      </vt:variant>
      <vt:variant>
        <vt:lpwstr>http://www.ia53.ac-nantes.fr/</vt:lpwstr>
      </vt:variant>
      <vt:variant>
        <vt:lpwstr/>
      </vt:variant>
      <vt:variant>
        <vt:i4>5636145</vt:i4>
      </vt:variant>
      <vt:variant>
        <vt:i4>390</vt:i4>
      </vt:variant>
      <vt:variant>
        <vt:i4>0</vt:i4>
      </vt:variant>
      <vt:variant>
        <vt:i4>5</vt:i4>
      </vt:variant>
      <vt:variant>
        <vt:lpwstr>mailto:ce.laval5@ac-nantes.fr</vt:lpwstr>
      </vt:variant>
      <vt:variant>
        <vt:lpwstr/>
      </vt:variant>
      <vt:variant>
        <vt:i4>4390995</vt:i4>
      </vt:variant>
      <vt:variant>
        <vt:i4>387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384</vt:i4>
      </vt:variant>
      <vt:variant>
        <vt:i4>0</vt:i4>
      </vt:variant>
      <vt:variant>
        <vt:i4>5</vt:i4>
      </vt:variant>
      <vt:variant>
        <vt:lpwstr>mailto:prior@chu-nantes.fr</vt:lpwstr>
      </vt:variant>
      <vt:variant>
        <vt:lpwstr/>
      </vt:variant>
      <vt:variant>
        <vt:i4>1769491</vt:i4>
      </vt:variant>
      <vt:variant>
        <vt:i4>381</vt:i4>
      </vt:variant>
      <vt:variant>
        <vt:i4>0</vt:i4>
      </vt:variant>
      <vt:variant>
        <vt:i4>5</vt:i4>
      </vt:variant>
      <vt:variant>
        <vt:lpwstr>http://www.paysdelaloire.erhr.fr/</vt:lpwstr>
      </vt:variant>
      <vt:variant>
        <vt:lpwstr/>
      </vt:variant>
      <vt:variant>
        <vt:i4>5374055</vt:i4>
      </vt:variant>
      <vt:variant>
        <vt:i4>378</vt:i4>
      </vt:variant>
      <vt:variant>
        <vt:i4>0</vt:i4>
      </vt:variant>
      <vt:variant>
        <vt:i4>5</vt:i4>
      </vt:variant>
      <vt:variant>
        <vt:lpwstr>mailto:paysdelaloire@erhr.fr</vt:lpwstr>
      </vt:variant>
      <vt:variant>
        <vt:lpwstr/>
      </vt:variant>
      <vt:variant>
        <vt:i4>3407930</vt:i4>
      </vt:variant>
      <vt:variant>
        <vt:i4>375</vt:i4>
      </vt:variant>
      <vt:variant>
        <vt:i4>0</vt:i4>
      </vt:variant>
      <vt:variant>
        <vt:i4>5</vt:i4>
      </vt:variant>
      <vt:variant>
        <vt:lpwstr>http://www.polyclinique-maine.fr/index.cfm/nos-praticiens/rechercher-par-specialite/laser-ophtalmique/</vt:lpwstr>
      </vt:variant>
      <vt:variant>
        <vt:lpwstr/>
      </vt:variant>
      <vt:variant>
        <vt:i4>7405599</vt:i4>
      </vt:variant>
      <vt:variant>
        <vt:i4>372</vt:i4>
      </vt:variant>
      <vt:variant>
        <vt:i4>0</vt:i4>
      </vt:variant>
      <vt:variant>
        <vt:i4>5</vt:i4>
      </vt:variant>
      <vt:variant>
        <vt:lpwstr>mailto:polycliniquedumaine@sa3h.fr</vt:lpwstr>
      </vt:variant>
      <vt:variant>
        <vt:lpwstr/>
      </vt:variant>
      <vt:variant>
        <vt:i4>1245204</vt:i4>
      </vt:variant>
      <vt:variant>
        <vt:i4>369</vt:i4>
      </vt:variant>
      <vt:variant>
        <vt:i4>0</vt:i4>
      </vt:variant>
      <vt:variant>
        <vt:i4>5</vt:i4>
      </vt:variant>
      <vt:variant>
        <vt:lpwstr>https://www.chlaval.fr/annuaire.php?service=48&amp;praticien=</vt:lpwstr>
      </vt:variant>
      <vt:variant>
        <vt:lpwstr/>
      </vt:variant>
      <vt:variant>
        <vt:i4>8192019</vt:i4>
      </vt:variant>
      <vt:variant>
        <vt:i4>366</vt:i4>
      </vt:variant>
      <vt:variant>
        <vt:i4>0</vt:i4>
      </vt:variant>
      <vt:variant>
        <vt:i4>5</vt:i4>
      </vt:variant>
      <vt:variant>
        <vt:lpwstr>mailto:ophtalmologie.secretariat@chlaval.fr</vt:lpwstr>
      </vt:variant>
      <vt:variant>
        <vt:lpwstr/>
      </vt:variant>
      <vt:variant>
        <vt:i4>7012391</vt:i4>
      </vt:variant>
      <vt:variant>
        <vt:i4>363</vt:i4>
      </vt:variant>
      <vt:variant>
        <vt:i4>0</vt:i4>
      </vt:variant>
      <vt:variant>
        <vt:i4>5</vt:i4>
      </vt:variant>
      <vt:variant>
        <vt:lpwstr>http://www.ch-mayenne.fr/annuaire-activite/activite/Ophtalmologie.html</vt:lpwstr>
      </vt:variant>
      <vt:variant>
        <vt:lpwstr/>
      </vt:variant>
      <vt:variant>
        <vt:i4>5242951</vt:i4>
      </vt:variant>
      <vt:variant>
        <vt:i4>360</vt:i4>
      </vt:variant>
      <vt:variant>
        <vt:i4>0</vt:i4>
      </vt:variant>
      <vt:variant>
        <vt:i4>5</vt:i4>
      </vt:variant>
      <vt:variant>
        <vt:lpwstr>http://www.ch-hautanjou.fr/blog/specialite/ophtalmologie-chirurgie-clinique/</vt:lpwstr>
      </vt:variant>
      <vt:variant>
        <vt:lpwstr/>
      </vt:variant>
      <vt:variant>
        <vt:i4>1769501</vt:i4>
      </vt:variant>
      <vt:variant>
        <vt:i4>357</vt:i4>
      </vt:variant>
      <vt:variant>
        <vt:i4>0</vt:i4>
      </vt:variant>
      <vt:variant>
        <vt:i4>5</vt:i4>
      </vt:variant>
      <vt:variant>
        <vt:lpwstr>https://www.mfam.fr/Pour-les-adultes</vt:lpwstr>
      </vt:variant>
      <vt:variant>
        <vt:lpwstr/>
      </vt:variant>
      <vt:variant>
        <vt:i4>6094909</vt:i4>
      </vt:variant>
      <vt:variant>
        <vt:i4>354</vt:i4>
      </vt:variant>
      <vt:variant>
        <vt:i4>0</vt:i4>
      </vt:variant>
      <vt:variant>
        <vt:i4>5</vt:i4>
      </vt:variant>
      <vt:variant>
        <vt:lpwstr>mailto:nathalie.rogoue@vyv.fr</vt:lpwstr>
      </vt:variant>
      <vt:variant>
        <vt:lpwstr/>
      </vt:variant>
      <vt:variant>
        <vt:i4>5046277</vt:i4>
      </vt:variant>
      <vt:variant>
        <vt:i4>351</vt:i4>
      </vt:variant>
      <vt:variant>
        <vt:i4>0</vt:i4>
      </vt:variant>
      <vt:variant>
        <vt:i4>5</vt:i4>
      </vt:variant>
      <vt:variant>
        <vt:lpwstr>https://www.lamayenne.fr/page/la-maison-departementale-de-lautonomie</vt:lpwstr>
      </vt:variant>
      <vt:variant>
        <vt:lpwstr/>
      </vt:variant>
      <vt:variant>
        <vt:i4>5767191</vt:i4>
      </vt:variant>
      <vt:variant>
        <vt:i4>348</vt:i4>
      </vt:variant>
      <vt:variant>
        <vt:i4>0</vt:i4>
      </vt:variant>
      <vt:variant>
        <vt:i4>5</vt:i4>
      </vt:variant>
      <vt:variant>
        <vt:lpwstr>https://fr.calameo.com/read/002005484c3cef62e61a9?page=1</vt:lpwstr>
      </vt:variant>
      <vt:variant>
        <vt:lpwstr/>
      </vt:variant>
      <vt:variant>
        <vt:i4>5046277</vt:i4>
      </vt:variant>
      <vt:variant>
        <vt:i4>345</vt:i4>
      </vt:variant>
      <vt:variant>
        <vt:i4>0</vt:i4>
      </vt:variant>
      <vt:variant>
        <vt:i4>5</vt:i4>
      </vt:variant>
      <vt:variant>
        <vt:lpwstr>https://www.lamayenne.fr/page/la-maison-departementale-de-lautonomie</vt:lpwstr>
      </vt:variant>
      <vt:variant>
        <vt:lpwstr/>
      </vt:variant>
      <vt:variant>
        <vt:i4>8061003</vt:i4>
      </vt:variant>
      <vt:variant>
        <vt:i4>342</vt:i4>
      </vt:variant>
      <vt:variant>
        <vt:i4>0</vt:i4>
      </vt:variant>
      <vt:variant>
        <vt:i4>5</vt:i4>
      </vt:variant>
      <vt:variant>
        <vt:lpwstr>mailto:mda@lamayenne.fr</vt:lpwstr>
      </vt:variant>
      <vt:variant>
        <vt:lpwstr/>
      </vt:variant>
      <vt:variant>
        <vt:i4>7798833</vt:i4>
      </vt:variant>
      <vt:variant>
        <vt:i4>337</vt:i4>
      </vt:variant>
      <vt:variant>
        <vt:i4>0</vt:i4>
      </vt:variant>
      <vt:variant>
        <vt:i4>5</vt:i4>
      </vt:variant>
      <vt:variant>
        <vt:lpwstr>http://www.paysdelaloire.mutualite.fr/</vt:lpwstr>
      </vt:variant>
      <vt:variant>
        <vt:lpwstr/>
      </vt:variant>
      <vt:variant>
        <vt:i4>1900622</vt:i4>
      </vt:variant>
      <vt:variant>
        <vt:i4>335</vt:i4>
      </vt:variant>
      <vt:variant>
        <vt:i4>0</vt:i4>
      </vt:variant>
      <vt:variant>
        <vt:i4>5</vt:i4>
      </vt:variant>
      <vt:variant>
        <vt:lpwstr>https://paysdelaloire.mutualite.fr/role-et-missions/les-metiers-des-mutuelles/prevention-promotion-de-sante/</vt:lpwstr>
      </vt:variant>
      <vt:variant>
        <vt:lpwstr/>
      </vt:variant>
      <vt:variant>
        <vt:i4>7340083</vt:i4>
      </vt:variant>
      <vt:variant>
        <vt:i4>333</vt:i4>
      </vt:variant>
      <vt:variant>
        <vt:i4>0</vt:i4>
      </vt:variant>
      <vt:variant>
        <vt:i4>5</vt:i4>
      </vt:variant>
      <vt:variant>
        <vt:lpwstr>https://paysdelaloire.mutualite.fr/</vt:lpwstr>
      </vt:variant>
      <vt:variant>
        <vt:lpwstr/>
      </vt:variant>
      <vt:variant>
        <vt:i4>1638646</vt:i4>
      </vt:variant>
      <vt:variant>
        <vt:i4>330</vt:i4>
      </vt:variant>
      <vt:variant>
        <vt:i4>0</vt:i4>
      </vt:variant>
      <vt:variant>
        <vt:i4>5</vt:i4>
      </vt:variant>
      <vt:variant>
        <vt:lpwstr>G:\Répertoire - Annuaire\contact@mfpl.fr</vt:lpwstr>
      </vt:variant>
      <vt:variant>
        <vt:lpwstr/>
      </vt:variant>
      <vt:variant>
        <vt:i4>1769473</vt:i4>
      </vt:variant>
      <vt:variant>
        <vt:i4>327</vt:i4>
      </vt:variant>
      <vt:variant>
        <vt:i4>0</vt:i4>
      </vt:variant>
      <vt:variant>
        <vt:i4>5</vt:i4>
      </vt:variant>
      <vt:variant>
        <vt:lpwstr>http://www.ocens.fr/</vt:lpwstr>
      </vt:variant>
      <vt:variant>
        <vt:lpwstr/>
      </vt:variant>
      <vt:variant>
        <vt:i4>1966207</vt:i4>
      </vt:variant>
      <vt:variant>
        <vt:i4>324</vt:i4>
      </vt:variant>
      <vt:variant>
        <vt:i4>0</vt:i4>
      </vt:variant>
      <vt:variant>
        <vt:i4>5</vt:i4>
      </vt:variant>
      <vt:variant>
        <vt:lpwstr>mailto:%20contact@ocens.fr</vt:lpwstr>
      </vt:variant>
      <vt:variant>
        <vt:lpwstr/>
      </vt:variant>
      <vt:variant>
        <vt:i4>4063286</vt:i4>
      </vt:variant>
      <vt:variant>
        <vt:i4>321</vt:i4>
      </vt:variant>
      <vt:variant>
        <vt:i4>0</vt:i4>
      </vt:variant>
      <vt:variant>
        <vt:i4>5</vt:i4>
      </vt:variant>
      <vt:variant>
        <vt:lpwstr>http://www.mfam.fr/Centre-de-formation</vt:lpwstr>
      </vt:variant>
      <vt:variant>
        <vt:lpwstr/>
      </vt:variant>
      <vt:variant>
        <vt:i4>4915243</vt:i4>
      </vt:variant>
      <vt:variant>
        <vt:i4>318</vt:i4>
      </vt:variant>
      <vt:variant>
        <vt:i4>0</vt:i4>
      </vt:variant>
      <vt:variant>
        <vt:i4>5</vt:i4>
      </vt:variant>
      <vt:variant>
        <vt:lpwstr>mailto:centredeformation@mfam49-53.fr</vt:lpwstr>
      </vt:variant>
      <vt:variant>
        <vt:lpwstr/>
      </vt:variant>
      <vt:variant>
        <vt:i4>458845</vt:i4>
      </vt:variant>
      <vt:variant>
        <vt:i4>315</vt:i4>
      </vt:variant>
      <vt:variant>
        <vt:i4>0</vt:i4>
      </vt:variant>
      <vt:variant>
        <vt:i4>5</vt:i4>
      </vt:variant>
      <vt:variant>
        <vt:lpwstr>http://www.rochefeuille.net/lsf/</vt:lpwstr>
      </vt:variant>
      <vt:variant>
        <vt:lpwstr/>
      </vt:variant>
      <vt:variant>
        <vt:i4>2097168</vt:i4>
      </vt:variant>
      <vt:variant>
        <vt:i4>312</vt:i4>
      </vt:variant>
      <vt:variant>
        <vt:i4>0</vt:i4>
      </vt:variant>
      <vt:variant>
        <vt:i4>5</vt:i4>
      </vt:variant>
      <vt:variant>
        <vt:lpwstr>mailto:ufpc@rochefeuille.net</vt:lpwstr>
      </vt:variant>
      <vt:variant>
        <vt:lpwstr/>
      </vt:variant>
      <vt:variant>
        <vt:i4>4128797</vt:i4>
      </vt:variant>
      <vt:variant>
        <vt:i4>309</vt:i4>
      </vt:variant>
      <vt:variant>
        <vt:i4>0</vt:i4>
      </vt:variant>
      <vt:variant>
        <vt:i4>5</vt:i4>
      </vt:variant>
      <vt:variant>
        <vt:lpwstr>mailto:handisport53@gmail.com</vt:lpwstr>
      </vt:variant>
      <vt:variant>
        <vt:lpwstr/>
      </vt:variant>
      <vt:variant>
        <vt:i4>2031621</vt:i4>
      </vt:variant>
      <vt:variant>
        <vt:i4>306</vt:i4>
      </vt:variant>
      <vt:variant>
        <vt:i4>0</vt:i4>
      </vt:variant>
      <vt:variant>
        <vt:i4>5</vt:i4>
      </vt:variant>
      <vt:variant>
        <vt:lpwstr>https://www.cisic.fr/accueil</vt:lpwstr>
      </vt:variant>
      <vt:variant>
        <vt:lpwstr/>
      </vt:variant>
      <vt:variant>
        <vt:i4>5636194</vt:i4>
      </vt:variant>
      <vt:variant>
        <vt:i4>303</vt:i4>
      </vt:variant>
      <vt:variant>
        <vt:i4>0</vt:i4>
      </vt:variant>
      <vt:variant>
        <vt:i4>5</vt:i4>
      </vt:variant>
      <vt:variant>
        <vt:lpwstr>mailto:pays-de-loire@cisic.fr</vt:lpwstr>
      </vt:variant>
      <vt:variant>
        <vt:lpwstr/>
      </vt:variant>
      <vt:variant>
        <vt:i4>8323076</vt:i4>
      </vt:variant>
      <vt:variant>
        <vt:i4>300</vt:i4>
      </vt:variant>
      <vt:variant>
        <vt:i4>0</vt:i4>
      </vt:variant>
      <vt:variant>
        <vt:i4>5</vt:i4>
      </vt:variant>
      <vt:variant>
        <vt:lpwstr>mailto:aslm53.secretaire@gmail.com</vt:lpwstr>
      </vt:variant>
      <vt:variant>
        <vt:lpwstr/>
      </vt:variant>
      <vt:variant>
        <vt:i4>6815787</vt:i4>
      </vt:variant>
      <vt:variant>
        <vt:i4>297</vt:i4>
      </vt:variant>
      <vt:variant>
        <vt:i4>0</vt:i4>
      </vt:variant>
      <vt:variant>
        <vt:i4>5</vt:i4>
      </vt:variant>
      <vt:variant>
        <vt:lpwstr>http://www.alliance-maladies-rares.org/</vt:lpwstr>
      </vt:variant>
      <vt:variant>
        <vt:lpwstr/>
      </vt:variant>
      <vt:variant>
        <vt:i4>4849721</vt:i4>
      </vt:variant>
      <vt:variant>
        <vt:i4>294</vt:i4>
      </vt:variant>
      <vt:variant>
        <vt:i4>0</vt:i4>
      </vt:variant>
      <vt:variant>
        <vt:i4>5</vt:i4>
      </vt:variant>
      <vt:variant>
        <vt:lpwstr>mailto:alliance.paysdelaloire@maladiesrares.org</vt:lpwstr>
      </vt:variant>
      <vt:variant>
        <vt:lpwstr/>
      </vt:variant>
      <vt:variant>
        <vt:i4>7471210</vt:i4>
      </vt:variant>
      <vt:variant>
        <vt:i4>291</vt:i4>
      </vt:variant>
      <vt:variant>
        <vt:i4>0</vt:i4>
      </vt:variant>
      <vt:variant>
        <vt:i4>5</vt:i4>
      </vt:variant>
      <vt:variant>
        <vt:lpwstr>https://sabine-rouy-interprete-francais-lsf.business.site/</vt:lpwstr>
      </vt:variant>
      <vt:variant>
        <vt:lpwstr/>
      </vt:variant>
      <vt:variant>
        <vt:i4>4259877</vt:i4>
      </vt:variant>
      <vt:variant>
        <vt:i4>288</vt:i4>
      </vt:variant>
      <vt:variant>
        <vt:i4>0</vt:i4>
      </vt:variant>
      <vt:variant>
        <vt:i4>5</vt:i4>
      </vt:variant>
      <vt:variant>
        <vt:lpwstr>mailto:sabine.rouy@gmail.com</vt:lpwstr>
      </vt:variant>
      <vt:variant>
        <vt:lpwstr/>
      </vt:variant>
      <vt:variant>
        <vt:i4>5898310</vt:i4>
      </vt:variant>
      <vt:variant>
        <vt:i4>285</vt:i4>
      </vt:variant>
      <vt:variant>
        <vt:i4>0</vt:i4>
      </vt:variant>
      <vt:variant>
        <vt:i4>5</vt:i4>
      </vt:variant>
      <vt:variant>
        <vt:lpwstr>https://marionlambert.fr/</vt:lpwstr>
      </vt:variant>
      <vt:variant>
        <vt:lpwstr/>
      </vt:variant>
      <vt:variant>
        <vt:i4>8126539</vt:i4>
      </vt:variant>
      <vt:variant>
        <vt:i4>282</vt:i4>
      </vt:variant>
      <vt:variant>
        <vt:i4>0</vt:i4>
      </vt:variant>
      <vt:variant>
        <vt:i4>5</vt:i4>
      </vt:variant>
      <vt:variant>
        <vt:lpwstr>mailto:contact@marionlambert.fr</vt:lpwstr>
      </vt:variant>
      <vt:variant>
        <vt:lpwstr/>
      </vt:variant>
      <vt:variant>
        <vt:i4>1179743</vt:i4>
      </vt:variant>
      <vt:variant>
        <vt:i4>279</vt:i4>
      </vt:variant>
      <vt:variant>
        <vt:i4>0</vt:i4>
      </vt:variant>
      <vt:variant>
        <vt:i4>5</vt:i4>
      </vt:variant>
      <vt:variant>
        <vt:lpwstr>http://www.questhandi.fr/</vt:lpwstr>
      </vt:variant>
      <vt:variant>
        <vt:lpwstr/>
      </vt:variant>
      <vt:variant>
        <vt:i4>131114</vt:i4>
      </vt:variant>
      <vt:variant>
        <vt:i4>276</vt:i4>
      </vt:variant>
      <vt:variant>
        <vt:i4>0</vt:i4>
      </vt:variant>
      <vt:variant>
        <vt:i4>5</vt:i4>
      </vt:variant>
      <vt:variant>
        <vt:lpwstr>mailto:questhandi@gmail.com</vt:lpwstr>
      </vt:variant>
      <vt:variant>
        <vt:lpwstr/>
      </vt:variant>
      <vt:variant>
        <vt:i4>2621540</vt:i4>
      </vt:variant>
      <vt:variant>
        <vt:i4>273</vt:i4>
      </vt:variant>
      <vt:variant>
        <vt:i4>0</vt:i4>
      </vt:variant>
      <vt:variant>
        <vt:i4>5</vt:i4>
      </vt:variant>
      <vt:variant>
        <vt:lpwstr>http://www.dicolsf.com/</vt:lpwstr>
      </vt:variant>
      <vt:variant>
        <vt:lpwstr/>
      </vt:variant>
      <vt:variant>
        <vt:i4>3539039</vt:i4>
      </vt:variant>
      <vt:variant>
        <vt:i4>270</vt:i4>
      </vt:variant>
      <vt:variant>
        <vt:i4>0</vt:i4>
      </vt:variant>
      <vt:variant>
        <vt:i4>5</vt:i4>
      </vt:variant>
      <vt:variant>
        <vt:lpwstr>mailto:internet.dicolsf@gmail.com</vt:lpwstr>
      </vt:variant>
      <vt:variant>
        <vt:lpwstr/>
      </vt:variant>
      <vt:variant>
        <vt:i4>5570638</vt:i4>
      </vt:variant>
      <vt:variant>
        <vt:i4>267</vt:i4>
      </vt:variant>
      <vt:variant>
        <vt:i4>0</vt:i4>
      </vt:variant>
      <vt:variant>
        <vt:i4>5</vt:i4>
      </vt:variant>
      <vt:variant>
        <vt:lpwstr>https://www.cicat-pdl.fr/</vt:lpwstr>
      </vt:variant>
      <vt:variant>
        <vt:lpwstr/>
      </vt:variant>
      <vt:variant>
        <vt:i4>7602205</vt:i4>
      </vt:variant>
      <vt:variant>
        <vt:i4>264</vt:i4>
      </vt:variant>
      <vt:variant>
        <vt:i4>0</vt:i4>
      </vt:variant>
      <vt:variant>
        <vt:i4>5</vt:i4>
      </vt:variant>
      <vt:variant>
        <vt:lpwstr>mailto:contact@cicat-pdl.fr</vt:lpwstr>
      </vt:variant>
      <vt:variant>
        <vt:lpwstr/>
      </vt:variant>
      <vt:variant>
        <vt:i4>4325384</vt:i4>
      </vt:variant>
      <vt:variant>
        <vt:i4>261</vt:i4>
      </vt:variant>
      <vt:variant>
        <vt:i4>0</vt:i4>
      </vt:variant>
      <vt:variant>
        <vt:i4>5</vt:i4>
      </vt:variant>
      <vt:variant>
        <vt:lpwstr>https://www.mfam.fr/Prestations-adaptees</vt:lpwstr>
      </vt:variant>
      <vt:variant>
        <vt:lpwstr/>
      </vt:variant>
      <vt:variant>
        <vt:i4>3801179</vt:i4>
      </vt:variant>
      <vt:variant>
        <vt:i4>258</vt:i4>
      </vt:variant>
      <vt:variant>
        <vt:i4>0</vt:i4>
      </vt:variant>
      <vt:variant>
        <vt:i4>5</vt:i4>
      </vt:variant>
      <vt:variant>
        <vt:lpwstr>mailto:contact@mfam49-53.fr</vt:lpwstr>
      </vt:variant>
      <vt:variant>
        <vt:lpwstr/>
      </vt:variant>
      <vt:variant>
        <vt:i4>7209086</vt:i4>
      </vt:variant>
      <vt:variant>
        <vt:i4>255</vt:i4>
      </vt:variant>
      <vt:variant>
        <vt:i4>0</vt:i4>
      </vt:variant>
      <vt:variant>
        <vt:i4>5</vt:i4>
      </vt:variant>
      <vt:variant>
        <vt:lpwstr>http://www.centich.fr/</vt:lpwstr>
      </vt:variant>
      <vt:variant>
        <vt:lpwstr/>
      </vt:variant>
      <vt:variant>
        <vt:i4>1769501</vt:i4>
      </vt:variant>
      <vt:variant>
        <vt:i4>252</vt:i4>
      </vt:variant>
      <vt:variant>
        <vt:i4>0</vt:i4>
      </vt:variant>
      <vt:variant>
        <vt:i4>5</vt:i4>
      </vt:variant>
      <vt:variant>
        <vt:lpwstr>https://www.mfam.fr/Pour-les-adultes</vt:lpwstr>
      </vt:variant>
      <vt:variant>
        <vt:lpwstr/>
      </vt:variant>
      <vt:variant>
        <vt:i4>1245219</vt:i4>
      </vt:variant>
      <vt:variant>
        <vt:i4>249</vt:i4>
      </vt:variant>
      <vt:variant>
        <vt:i4>0</vt:i4>
      </vt:variant>
      <vt:variant>
        <vt:i4>5</vt:i4>
      </vt:variant>
      <vt:variant>
        <vt:lpwstr>mailto:accueil.itinerairespdl@mfam49-53.fr</vt:lpwstr>
      </vt:variant>
      <vt:variant>
        <vt:lpwstr/>
      </vt:variant>
      <vt:variant>
        <vt:i4>8061028</vt:i4>
      </vt:variant>
      <vt:variant>
        <vt:i4>246</vt:i4>
      </vt:variant>
      <vt:variant>
        <vt:i4>0</vt:i4>
      </vt:variant>
      <vt:variant>
        <vt:i4>5</vt:i4>
      </vt:variant>
      <vt:variant>
        <vt:lpwstr>http://handicapergo.fr/</vt:lpwstr>
      </vt:variant>
      <vt:variant>
        <vt:lpwstr/>
      </vt:variant>
      <vt:variant>
        <vt:i4>2424914</vt:i4>
      </vt:variant>
      <vt:variant>
        <vt:i4>243</vt:i4>
      </vt:variant>
      <vt:variant>
        <vt:i4>0</vt:i4>
      </vt:variant>
      <vt:variant>
        <vt:i4>5</vt:i4>
      </vt:variant>
      <vt:variant>
        <vt:lpwstr>mailto:accueil.pdl@handicapergo.fr</vt:lpwstr>
      </vt:variant>
      <vt:variant>
        <vt:lpwstr/>
      </vt:variant>
      <vt:variant>
        <vt:i4>4390991</vt:i4>
      </vt:variant>
      <vt:variant>
        <vt:i4>240</vt:i4>
      </vt:variant>
      <vt:variant>
        <vt:i4>0</vt:i4>
      </vt:variant>
      <vt:variant>
        <vt:i4>5</vt:i4>
      </vt:variant>
      <vt:variant>
        <vt:lpwstr>https://www.capemploi-53.com/</vt:lpwstr>
      </vt:variant>
      <vt:variant>
        <vt:lpwstr/>
      </vt:variant>
      <vt:variant>
        <vt:i4>4390997</vt:i4>
      </vt:variant>
      <vt:variant>
        <vt:i4>237</vt:i4>
      </vt:variant>
      <vt:variant>
        <vt:i4>0</vt:i4>
      </vt:variant>
      <vt:variant>
        <vt:i4>5</vt:i4>
      </vt:variant>
      <vt:variant>
        <vt:lpwstr>http://www.oeth.org/</vt:lpwstr>
      </vt:variant>
      <vt:variant>
        <vt:lpwstr/>
      </vt:variant>
      <vt:variant>
        <vt:i4>3997712</vt:i4>
      </vt:variant>
      <vt:variant>
        <vt:i4>234</vt:i4>
      </vt:variant>
      <vt:variant>
        <vt:i4>0</vt:i4>
      </vt:variant>
      <vt:variant>
        <vt:i4>5</vt:i4>
      </vt:variant>
      <vt:variant>
        <vt:lpwstr>mailto:contact@oeth.org</vt:lpwstr>
      </vt:variant>
      <vt:variant>
        <vt:lpwstr/>
      </vt:variant>
      <vt:variant>
        <vt:i4>458823</vt:i4>
      </vt:variant>
      <vt:variant>
        <vt:i4>231</vt:i4>
      </vt:variant>
      <vt:variant>
        <vt:i4>0</vt:i4>
      </vt:variant>
      <vt:variant>
        <vt:i4>5</vt:i4>
      </vt:variant>
      <vt:variant>
        <vt:lpwstr>http://www.fiphfp.fr/</vt:lpwstr>
      </vt:variant>
      <vt:variant>
        <vt:lpwstr/>
      </vt:variant>
      <vt:variant>
        <vt:i4>4325501</vt:i4>
      </vt:variant>
      <vt:variant>
        <vt:i4>228</vt:i4>
      </vt:variant>
      <vt:variant>
        <vt:i4>0</vt:i4>
      </vt:variant>
      <vt:variant>
        <vt:i4>5</vt:i4>
      </vt:variant>
      <vt:variant>
        <vt:lpwstr>mailto:delphine.bellegarde-rieu@caissedesdepots.fr</vt:lpwstr>
      </vt:variant>
      <vt:variant>
        <vt:lpwstr/>
      </vt:variant>
      <vt:variant>
        <vt:i4>6750333</vt:i4>
      </vt:variant>
      <vt:variant>
        <vt:i4>225</vt:i4>
      </vt:variant>
      <vt:variant>
        <vt:i4>0</vt:i4>
      </vt:variant>
      <vt:variant>
        <vt:i4>5</vt:i4>
      </vt:variant>
      <vt:variant>
        <vt:lpwstr>http://www.agefiph.fr/</vt:lpwstr>
      </vt:variant>
      <vt:variant>
        <vt:lpwstr/>
      </vt:variant>
      <vt:variant>
        <vt:i4>4063233</vt:i4>
      </vt:variant>
      <vt:variant>
        <vt:i4>222</vt:i4>
      </vt:variant>
      <vt:variant>
        <vt:i4>0</vt:i4>
      </vt:variant>
      <vt:variant>
        <vt:i4>5</vt:i4>
      </vt:variant>
      <vt:variant>
        <vt:lpwstr>mailto:pays-loire@agefiph.asso.fr</vt:lpwstr>
      </vt:variant>
      <vt:variant>
        <vt:lpwstr/>
      </vt:variant>
      <vt:variant>
        <vt:i4>3145844</vt:i4>
      </vt:variant>
      <vt:variant>
        <vt:i4>219</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216</vt:i4>
      </vt:variant>
      <vt:variant>
        <vt:i4>0</vt:i4>
      </vt:variant>
      <vt:variant>
        <vt:i4>5</vt:i4>
      </vt:variant>
      <vt:variant>
        <vt:lpwstr>mailto:cmatignon@ch-hautanjou.fr</vt:lpwstr>
      </vt:variant>
      <vt:variant>
        <vt:lpwstr/>
      </vt:variant>
      <vt:variant>
        <vt:i4>3145844</vt:i4>
      </vt:variant>
      <vt:variant>
        <vt:i4>213</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210</vt:i4>
      </vt:variant>
      <vt:variant>
        <vt:i4>0</vt:i4>
      </vt:variant>
      <vt:variant>
        <vt:i4>5</vt:i4>
      </vt:variant>
      <vt:variant>
        <vt:lpwstr>mailto:ffc.med@hlsom.com</vt:lpwstr>
      </vt:variant>
      <vt:variant>
        <vt:lpwstr/>
      </vt:variant>
      <vt:variant>
        <vt:i4>5898253</vt:i4>
      </vt:variant>
      <vt:variant>
        <vt:i4>207</vt:i4>
      </vt:variant>
      <vt:variant>
        <vt:i4>0</vt:i4>
      </vt:variant>
      <vt:variant>
        <vt:i4>5</vt:i4>
      </vt:variant>
      <vt:variant>
        <vt:lpwstr>https://www.ch-mayenne.fr/annuaire-activite/activite/equipe-dappui-dadaptation-readaptation-eaar.html</vt:lpwstr>
      </vt:variant>
      <vt:variant>
        <vt:lpwstr/>
      </vt:variant>
      <vt:variant>
        <vt:i4>3604563</vt:i4>
      </vt:variant>
      <vt:variant>
        <vt:i4>204</vt:i4>
      </vt:variant>
      <vt:variant>
        <vt:i4>0</vt:i4>
      </vt:variant>
      <vt:variant>
        <vt:i4>5</vt:i4>
      </vt:variant>
      <vt:variant>
        <vt:lpwstr>mailto:eaar@ch-mayenne.fr</vt:lpwstr>
      </vt:variant>
      <vt:variant>
        <vt:lpwstr/>
      </vt:variant>
      <vt:variant>
        <vt:i4>2490388</vt:i4>
      </vt:variant>
      <vt:variant>
        <vt:i4>201</vt:i4>
      </vt:variant>
      <vt:variant>
        <vt:i4>0</vt:i4>
      </vt:variant>
      <vt:variant>
        <vt:i4>5</vt:i4>
      </vt:variant>
      <vt:variant>
        <vt:lpwstr>http://www.laval.fr/fileadmin/documents/PDF/EAAR_Laval.pdf</vt:lpwstr>
      </vt:variant>
      <vt:variant>
        <vt:lpwstr/>
      </vt:variant>
      <vt:variant>
        <vt:i4>5177466</vt:i4>
      </vt:variant>
      <vt:variant>
        <vt:i4>198</vt:i4>
      </vt:variant>
      <vt:variant>
        <vt:i4>0</vt:i4>
      </vt:variant>
      <vt:variant>
        <vt:i4>5</vt:i4>
      </vt:variant>
      <vt:variant>
        <vt:lpwstr>mailto:eaar53@laval.fr</vt:lpwstr>
      </vt:variant>
      <vt:variant>
        <vt:lpwstr/>
      </vt:variant>
      <vt:variant>
        <vt:i4>6029322</vt:i4>
      </vt:variant>
      <vt:variant>
        <vt:i4>195</vt:i4>
      </vt:variant>
      <vt:variant>
        <vt:i4>0</vt:i4>
      </vt:variant>
      <vt:variant>
        <vt:i4>5</vt:i4>
      </vt:variant>
      <vt:variant>
        <vt:lpwstr>https://www.voirensemble.asso.fr/etablissements/sas-hr-53</vt:lpwstr>
      </vt:variant>
      <vt:variant>
        <vt:lpwstr/>
      </vt:variant>
      <vt:variant>
        <vt:i4>1900662</vt:i4>
      </vt:variant>
      <vt:variant>
        <vt:i4>192</vt:i4>
      </vt:variant>
      <vt:variant>
        <vt:i4>0</vt:i4>
      </vt:variant>
      <vt:variant>
        <vt:i4>5</vt:i4>
      </vt:variant>
      <vt:variant>
        <vt:lpwstr>mailto:serdaa@voirensemble.asso.fr</vt:lpwstr>
      </vt:variant>
      <vt:variant>
        <vt:lpwstr/>
      </vt:variant>
      <vt:variant>
        <vt:i4>5636147</vt:i4>
      </vt:variant>
      <vt:variant>
        <vt:i4>189</vt:i4>
      </vt:variant>
      <vt:variant>
        <vt:i4>0</vt:i4>
      </vt:variant>
      <vt:variant>
        <vt:i4>5</vt:i4>
      </vt:variant>
      <vt:variant>
        <vt:lpwstr>http://www.apajh72-53.org/index.php?option=com_content&amp;view=article&amp;id=246&amp;Itemid=111</vt:lpwstr>
      </vt:variant>
      <vt:variant>
        <vt:lpwstr/>
      </vt:variant>
      <vt:variant>
        <vt:i4>458879</vt:i4>
      </vt:variant>
      <vt:variant>
        <vt:i4>186</vt:i4>
      </vt:variant>
      <vt:variant>
        <vt:i4>0</vt:i4>
      </vt:variant>
      <vt:variant>
        <vt:i4>5</vt:i4>
      </vt:variant>
      <vt:variant>
        <vt:lpwstr>mailto:ssefs53@apajh72-53.fr</vt:lpwstr>
      </vt:variant>
      <vt:variant>
        <vt:lpwstr/>
      </vt:variant>
      <vt:variant>
        <vt:i4>393291</vt:i4>
      </vt:variant>
      <vt:variant>
        <vt:i4>183</vt:i4>
      </vt:variant>
      <vt:variant>
        <vt:i4>0</vt:i4>
      </vt:variant>
      <vt:variant>
        <vt:i4>5</vt:i4>
      </vt:variant>
      <vt:variant>
        <vt:lpwstr>https://www.apf-francehandicap.org/carte</vt:lpwstr>
      </vt:variant>
      <vt:variant>
        <vt:lpwstr/>
      </vt:variant>
      <vt:variant>
        <vt:i4>2293778</vt:i4>
      </vt:variant>
      <vt:variant>
        <vt:i4>180</vt:i4>
      </vt:variant>
      <vt:variant>
        <vt:i4>0</vt:i4>
      </vt:variant>
      <vt:variant>
        <vt:i4>5</vt:i4>
      </vt:variant>
      <vt:variant>
        <vt:lpwstr>mailto:camsp.laval@apf.asso.fr</vt:lpwstr>
      </vt:variant>
      <vt:variant>
        <vt:lpwstr/>
      </vt:variant>
      <vt:variant>
        <vt:i4>65576</vt:i4>
      </vt:variant>
      <vt:variant>
        <vt:i4>177</vt:i4>
      </vt:variant>
      <vt:variant>
        <vt:i4>0</vt:i4>
      </vt:variant>
      <vt:variant>
        <vt:i4>5</vt:i4>
      </vt:variant>
      <vt:variant>
        <vt:lpwstr>mailto:ce.530790w@ac-nantes.fr</vt:lpwstr>
      </vt:variant>
      <vt:variant>
        <vt:lpwstr/>
      </vt:variant>
      <vt:variant>
        <vt:i4>2621509</vt:i4>
      </vt:variant>
      <vt:variant>
        <vt:i4>174</vt:i4>
      </vt:variant>
      <vt:variant>
        <vt:i4>0</vt:i4>
      </vt:variant>
      <vt:variant>
        <vt:i4>5</vt:i4>
      </vt:variant>
      <vt:variant>
        <vt:lpwstr>mailto:ce.0530283v@ac-nantes.fr</vt:lpwstr>
      </vt:variant>
      <vt:variant>
        <vt:lpwstr/>
      </vt:variant>
      <vt:variant>
        <vt:i4>196686</vt:i4>
      </vt:variant>
      <vt:variant>
        <vt:i4>171</vt:i4>
      </vt:variant>
      <vt:variant>
        <vt:i4>0</vt:i4>
      </vt:variant>
      <vt:variant>
        <vt:i4>5</vt:i4>
      </vt:variant>
      <vt:variant>
        <vt:lpwstr>http://www.ia53.ac-nantes.fr/</vt:lpwstr>
      </vt:variant>
      <vt:variant>
        <vt:lpwstr/>
      </vt:variant>
      <vt:variant>
        <vt:i4>5636145</vt:i4>
      </vt:variant>
      <vt:variant>
        <vt:i4>168</vt:i4>
      </vt:variant>
      <vt:variant>
        <vt:i4>0</vt:i4>
      </vt:variant>
      <vt:variant>
        <vt:i4>5</vt:i4>
      </vt:variant>
      <vt:variant>
        <vt:lpwstr>mailto:ce.laval5@ac-nantes.fr</vt:lpwstr>
      </vt:variant>
      <vt:variant>
        <vt:lpwstr/>
      </vt:variant>
      <vt:variant>
        <vt:i4>2293887</vt:i4>
      </vt:variant>
      <vt:variant>
        <vt:i4>165</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162</vt:i4>
      </vt:variant>
      <vt:variant>
        <vt:i4>0</vt:i4>
      </vt:variant>
      <vt:variant>
        <vt:i4>5</vt:i4>
      </vt:variant>
      <vt:variant>
        <vt:lpwstr>mailto:prior@chu-nantes.fr</vt:lpwstr>
      </vt:variant>
      <vt:variant>
        <vt:lpwstr/>
      </vt:variant>
      <vt:variant>
        <vt:i4>8192112</vt:i4>
      </vt:variant>
      <vt:variant>
        <vt:i4>159</vt:i4>
      </vt:variant>
      <vt:variant>
        <vt:i4>0</vt:i4>
      </vt:variant>
      <vt:variant>
        <vt:i4>5</vt:i4>
      </vt:variant>
      <vt:variant>
        <vt:lpwstr>https://paysdelaloire.erhr.fr/</vt:lpwstr>
      </vt:variant>
      <vt:variant>
        <vt:lpwstr/>
      </vt:variant>
      <vt:variant>
        <vt:i4>5374055</vt:i4>
      </vt:variant>
      <vt:variant>
        <vt:i4>156</vt:i4>
      </vt:variant>
      <vt:variant>
        <vt:i4>0</vt:i4>
      </vt:variant>
      <vt:variant>
        <vt:i4>5</vt:i4>
      </vt:variant>
      <vt:variant>
        <vt:lpwstr>mailto:paysdelaloire@erhr.fr</vt:lpwstr>
      </vt:variant>
      <vt:variant>
        <vt:lpwstr/>
      </vt:variant>
      <vt:variant>
        <vt:i4>1769547</vt:i4>
      </vt:variant>
      <vt:variant>
        <vt:i4>153</vt:i4>
      </vt:variant>
      <vt:variant>
        <vt:i4>0</vt:i4>
      </vt:variant>
      <vt:variant>
        <vt:i4>5</vt:i4>
      </vt:variant>
      <vt:variant>
        <vt:lpwstr>http://www.polyclinique-maine.fr/index.cfm/nos-praticiens/rechercher-par-specialite/orl/</vt:lpwstr>
      </vt:variant>
      <vt:variant>
        <vt:lpwstr/>
      </vt:variant>
      <vt:variant>
        <vt:i4>7405599</vt:i4>
      </vt:variant>
      <vt:variant>
        <vt:i4>150</vt:i4>
      </vt:variant>
      <vt:variant>
        <vt:i4>0</vt:i4>
      </vt:variant>
      <vt:variant>
        <vt:i4>5</vt:i4>
      </vt:variant>
      <vt:variant>
        <vt:lpwstr>mailto:polycliniquedumaine@sa3h.fr</vt:lpwstr>
      </vt:variant>
      <vt:variant>
        <vt:lpwstr/>
      </vt:variant>
      <vt:variant>
        <vt:i4>4325386</vt:i4>
      </vt:variant>
      <vt:variant>
        <vt:i4>147</vt:i4>
      </vt:variant>
      <vt:variant>
        <vt:i4>0</vt:i4>
      </vt:variant>
      <vt:variant>
        <vt:i4>5</vt:i4>
      </vt:variant>
      <vt:variant>
        <vt:lpwstr>http://www.chlaval.fr/annuaire.php?service=49&amp;praticien=</vt:lpwstr>
      </vt:variant>
      <vt:variant>
        <vt:lpwstr/>
      </vt:variant>
      <vt:variant>
        <vt:i4>5701698</vt:i4>
      </vt:variant>
      <vt:variant>
        <vt:i4>144</vt:i4>
      </vt:variant>
      <vt:variant>
        <vt:i4>0</vt:i4>
      </vt:variant>
      <vt:variant>
        <vt:i4>5</vt:i4>
      </vt:variant>
      <vt:variant>
        <vt:lpwstr>http://www.ch-mayenne.fr/annuaire-activite/activite/oto-rhino-laryngologie-orl-et-chirurgie-cervico-faciale.html</vt:lpwstr>
      </vt:variant>
      <vt:variant>
        <vt:lpwstr/>
      </vt:variant>
      <vt:variant>
        <vt:i4>3342386</vt:i4>
      </vt:variant>
      <vt:variant>
        <vt:i4>141</vt:i4>
      </vt:variant>
      <vt:variant>
        <vt:i4>0</vt:i4>
      </vt:variant>
      <vt:variant>
        <vt:i4>5</vt:i4>
      </vt:variant>
      <vt:variant>
        <vt:lpwstr>http://www.ch-hautanjou.fr/blog/specialite/oto-rhino-laryngologie/</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6094909</vt:i4>
      </vt:variant>
      <vt:variant>
        <vt:i4>117</vt:i4>
      </vt:variant>
      <vt:variant>
        <vt:i4>0</vt:i4>
      </vt:variant>
      <vt:variant>
        <vt:i4>5</vt:i4>
      </vt:variant>
      <vt:variant>
        <vt:lpwstr>mailto:nathalie.rogoue@vyv.fr</vt:lpwstr>
      </vt:variant>
      <vt:variant>
        <vt:lpwstr/>
      </vt:variant>
      <vt:variant>
        <vt:i4>5046277</vt:i4>
      </vt:variant>
      <vt:variant>
        <vt:i4>114</vt:i4>
      </vt:variant>
      <vt:variant>
        <vt:i4>0</vt:i4>
      </vt:variant>
      <vt:variant>
        <vt:i4>5</vt:i4>
      </vt:variant>
      <vt:variant>
        <vt:lpwstr>https://www.lamayenne.fr/page/la-maison-departementale-de-lautonomie</vt:lpwstr>
      </vt:variant>
      <vt:variant>
        <vt:lpwstr/>
      </vt:variant>
      <vt:variant>
        <vt:i4>5767191</vt:i4>
      </vt:variant>
      <vt:variant>
        <vt:i4>111</vt:i4>
      </vt:variant>
      <vt:variant>
        <vt:i4>0</vt:i4>
      </vt:variant>
      <vt:variant>
        <vt:i4>5</vt:i4>
      </vt:variant>
      <vt:variant>
        <vt:lpwstr>https://fr.calameo.com/read/002005484c3cef62e61a9?page=1</vt:lpwstr>
      </vt:variant>
      <vt:variant>
        <vt:lpwstr/>
      </vt:variant>
      <vt:variant>
        <vt:i4>5046277</vt:i4>
      </vt:variant>
      <vt:variant>
        <vt:i4>108</vt:i4>
      </vt:variant>
      <vt:variant>
        <vt:i4>0</vt:i4>
      </vt:variant>
      <vt:variant>
        <vt:i4>5</vt:i4>
      </vt:variant>
      <vt:variant>
        <vt:lpwstr>https://www.lamayenne.fr/page/la-maison-departementale-de-lautonomie</vt:lpwstr>
      </vt:variant>
      <vt:variant>
        <vt:lpwstr/>
      </vt:variant>
      <vt:variant>
        <vt:i4>8061003</vt:i4>
      </vt:variant>
      <vt:variant>
        <vt:i4>105</vt:i4>
      </vt:variant>
      <vt:variant>
        <vt:i4>0</vt:i4>
      </vt:variant>
      <vt:variant>
        <vt:i4>5</vt:i4>
      </vt:variant>
      <vt:variant>
        <vt:lpwstr>mailto:mda@lamayenne.fr</vt:lpwstr>
      </vt:variant>
      <vt:variant>
        <vt:lpwstr/>
      </vt:variant>
      <vt:variant>
        <vt:i4>1376318</vt:i4>
      </vt:variant>
      <vt:variant>
        <vt:i4>98</vt:i4>
      </vt:variant>
      <vt:variant>
        <vt:i4>0</vt:i4>
      </vt:variant>
      <vt:variant>
        <vt:i4>5</vt:i4>
      </vt:variant>
      <vt:variant>
        <vt:lpwstr/>
      </vt:variant>
      <vt:variant>
        <vt:lpwstr>_Toc42846044</vt:lpwstr>
      </vt:variant>
      <vt:variant>
        <vt:i4>1179710</vt:i4>
      </vt:variant>
      <vt:variant>
        <vt:i4>92</vt:i4>
      </vt:variant>
      <vt:variant>
        <vt:i4>0</vt:i4>
      </vt:variant>
      <vt:variant>
        <vt:i4>5</vt:i4>
      </vt:variant>
      <vt:variant>
        <vt:lpwstr/>
      </vt:variant>
      <vt:variant>
        <vt:lpwstr>_Toc42846043</vt:lpwstr>
      </vt:variant>
      <vt:variant>
        <vt:i4>1245246</vt:i4>
      </vt:variant>
      <vt:variant>
        <vt:i4>86</vt:i4>
      </vt:variant>
      <vt:variant>
        <vt:i4>0</vt:i4>
      </vt:variant>
      <vt:variant>
        <vt:i4>5</vt:i4>
      </vt:variant>
      <vt:variant>
        <vt:lpwstr/>
      </vt:variant>
      <vt:variant>
        <vt:lpwstr>_Toc42846042</vt:lpwstr>
      </vt:variant>
      <vt:variant>
        <vt:i4>1048638</vt:i4>
      </vt:variant>
      <vt:variant>
        <vt:i4>80</vt:i4>
      </vt:variant>
      <vt:variant>
        <vt:i4>0</vt:i4>
      </vt:variant>
      <vt:variant>
        <vt:i4>5</vt:i4>
      </vt:variant>
      <vt:variant>
        <vt:lpwstr/>
      </vt:variant>
      <vt:variant>
        <vt:lpwstr>_Toc42846041</vt:lpwstr>
      </vt:variant>
      <vt:variant>
        <vt:i4>1114174</vt:i4>
      </vt:variant>
      <vt:variant>
        <vt:i4>74</vt:i4>
      </vt:variant>
      <vt:variant>
        <vt:i4>0</vt:i4>
      </vt:variant>
      <vt:variant>
        <vt:i4>5</vt:i4>
      </vt:variant>
      <vt:variant>
        <vt:lpwstr/>
      </vt:variant>
      <vt:variant>
        <vt:lpwstr>_Toc42846040</vt:lpwstr>
      </vt:variant>
      <vt:variant>
        <vt:i4>1572921</vt:i4>
      </vt:variant>
      <vt:variant>
        <vt:i4>68</vt:i4>
      </vt:variant>
      <vt:variant>
        <vt:i4>0</vt:i4>
      </vt:variant>
      <vt:variant>
        <vt:i4>5</vt:i4>
      </vt:variant>
      <vt:variant>
        <vt:lpwstr/>
      </vt:variant>
      <vt:variant>
        <vt:lpwstr>_Toc42846039</vt:lpwstr>
      </vt:variant>
      <vt:variant>
        <vt:i4>1638457</vt:i4>
      </vt:variant>
      <vt:variant>
        <vt:i4>62</vt:i4>
      </vt:variant>
      <vt:variant>
        <vt:i4>0</vt:i4>
      </vt:variant>
      <vt:variant>
        <vt:i4>5</vt:i4>
      </vt:variant>
      <vt:variant>
        <vt:lpwstr/>
      </vt:variant>
      <vt:variant>
        <vt:lpwstr>_Toc42846038</vt:lpwstr>
      </vt:variant>
      <vt:variant>
        <vt:i4>1441849</vt:i4>
      </vt:variant>
      <vt:variant>
        <vt:i4>56</vt:i4>
      </vt:variant>
      <vt:variant>
        <vt:i4>0</vt:i4>
      </vt:variant>
      <vt:variant>
        <vt:i4>5</vt:i4>
      </vt:variant>
      <vt:variant>
        <vt:lpwstr/>
      </vt:variant>
      <vt:variant>
        <vt:lpwstr>_Toc42846037</vt:lpwstr>
      </vt:variant>
      <vt:variant>
        <vt:i4>1507385</vt:i4>
      </vt:variant>
      <vt:variant>
        <vt:i4>50</vt:i4>
      </vt:variant>
      <vt:variant>
        <vt:i4>0</vt:i4>
      </vt:variant>
      <vt:variant>
        <vt:i4>5</vt:i4>
      </vt:variant>
      <vt:variant>
        <vt:lpwstr/>
      </vt:variant>
      <vt:variant>
        <vt:lpwstr>_Toc42846036</vt:lpwstr>
      </vt:variant>
      <vt:variant>
        <vt:i4>1310777</vt:i4>
      </vt:variant>
      <vt:variant>
        <vt:i4>44</vt:i4>
      </vt:variant>
      <vt:variant>
        <vt:i4>0</vt:i4>
      </vt:variant>
      <vt:variant>
        <vt:i4>5</vt:i4>
      </vt:variant>
      <vt:variant>
        <vt:lpwstr/>
      </vt:variant>
      <vt:variant>
        <vt:lpwstr>_Toc42846035</vt:lpwstr>
      </vt:variant>
      <vt:variant>
        <vt:i4>1376313</vt:i4>
      </vt:variant>
      <vt:variant>
        <vt:i4>38</vt:i4>
      </vt:variant>
      <vt:variant>
        <vt:i4>0</vt:i4>
      </vt:variant>
      <vt:variant>
        <vt:i4>5</vt:i4>
      </vt:variant>
      <vt:variant>
        <vt:lpwstr/>
      </vt:variant>
      <vt:variant>
        <vt:lpwstr>_Toc42846034</vt:lpwstr>
      </vt:variant>
      <vt:variant>
        <vt:i4>1179705</vt:i4>
      </vt:variant>
      <vt:variant>
        <vt:i4>32</vt:i4>
      </vt:variant>
      <vt:variant>
        <vt:i4>0</vt:i4>
      </vt:variant>
      <vt:variant>
        <vt:i4>5</vt:i4>
      </vt:variant>
      <vt:variant>
        <vt:lpwstr/>
      </vt:variant>
      <vt:variant>
        <vt:lpwstr>_Toc42846033</vt:lpwstr>
      </vt:variant>
      <vt:variant>
        <vt:i4>1245241</vt:i4>
      </vt:variant>
      <vt:variant>
        <vt:i4>26</vt:i4>
      </vt:variant>
      <vt:variant>
        <vt:i4>0</vt:i4>
      </vt:variant>
      <vt:variant>
        <vt:i4>5</vt:i4>
      </vt:variant>
      <vt:variant>
        <vt:lpwstr/>
      </vt:variant>
      <vt:variant>
        <vt:lpwstr>_Toc42846032</vt:lpwstr>
      </vt:variant>
      <vt:variant>
        <vt:i4>1048633</vt:i4>
      </vt:variant>
      <vt:variant>
        <vt:i4>20</vt:i4>
      </vt:variant>
      <vt:variant>
        <vt:i4>0</vt:i4>
      </vt:variant>
      <vt:variant>
        <vt:i4>5</vt:i4>
      </vt:variant>
      <vt:variant>
        <vt:lpwstr/>
      </vt:variant>
      <vt:variant>
        <vt:lpwstr>_Toc42846031</vt:lpwstr>
      </vt:variant>
      <vt:variant>
        <vt:i4>1114169</vt:i4>
      </vt:variant>
      <vt:variant>
        <vt:i4>14</vt:i4>
      </vt:variant>
      <vt:variant>
        <vt:i4>0</vt:i4>
      </vt:variant>
      <vt:variant>
        <vt:i4>5</vt:i4>
      </vt:variant>
      <vt:variant>
        <vt:lpwstr/>
      </vt:variant>
      <vt:variant>
        <vt:lpwstr>_Toc42846030</vt:lpwstr>
      </vt:variant>
      <vt:variant>
        <vt:i4>1572920</vt:i4>
      </vt:variant>
      <vt:variant>
        <vt:i4>8</vt:i4>
      </vt:variant>
      <vt:variant>
        <vt:i4>0</vt:i4>
      </vt:variant>
      <vt:variant>
        <vt:i4>5</vt:i4>
      </vt:variant>
      <vt:variant>
        <vt:lpwstr/>
      </vt:variant>
      <vt:variant>
        <vt:lpwstr>_Toc42846029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7995458</vt:i4>
      </vt:variant>
      <vt:variant>
        <vt:i4>114</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111</vt:i4>
      </vt:variant>
      <vt:variant>
        <vt:i4>0</vt:i4>
      </vt:variant>
      <vt:variant>
        <vt:i4>5</vt:i4>
      </vt:variant>
      <vt:variant>
        <vt:lpwstr>http://www.reseau-gesat.com/Gesat/Mayenne-53</vt:lpwstr>
      </vt:variant>
      <vt:variant>
        <vt:lpwstr/>
      </vt:variant>
      <vt:variant>
        <vt:i4>3145781</vt:i4>
      </vt:variant>
      <vt:variant>
        <vt:i4>108</vt:i4>
      </vt:variant>
      <vt:variant>
        <vt:i4>0</vt:i4>
      </vt:variant>
      <vt:variant>
        <vt:i4>5</vt:i4>
      </vt:variant>
      <vt:variant>
        <vt:lpwstr>https://www.ac-nantes.fr/accueil-1.kjsp</vt:lpwstr>
      </vt:variant>
      <vt:variant>
        <vt:lpwstr/>
      </vt:variant>
      <vt:variant>
        <vt:i4>4980740</vt:i4>
      </vt:variant>
      <vt:variant>
        <vt:i4>105</vt:i4>
      </vt:variant>
      <vt:variant>
        <vt:i4>0</vt:i4>
      </vt:variant>
      <vt:variant>
        <vt:i4>5</vt:i4>
      </vt:variant>
      <vt:variant>
        <vt:lpwstr>https://www.sraesensoriel.fr/cellule-aide-handicap-ecole</vt:lpwstr>
      </vt:variant>
      <vt:variant>
        <vt:lpwstr/>
      </vt:variant>
      <vt:variant>
        <vt:i4>3145781</vt:i4>
      </vt:variant>
      <vt:variant>
        <vt:i4>102</vt:i4>
      </vt:variant>
      <vt:variant>
        <vt:i4>0</vt:i4>
      </vt:variant>
      <vt:variant>
        <vt:i4>5</vt:i4>
      </vt:variant>
      <vt:variant>
        <vt:lpwstr>https://www.ac-nantes.fr/accueil-1.kjsp</vt:lpwstr>
      </vt:variant>
      <vt:variant>
        <vt:lpwstr/>
      </vt:variant>
      <vt:variant>
        <vt:i4>4259859</vt:i4>
      </vt:variant>
      <vt:variant>
        <vt:i4>99</vt:i4>
      </vt:variant>
      <vt:variant>
        <vt:i4>0</vt:i4>
      </vt:variant>
      <vt:variant>
        <vt:i4>5</vt:i4>
      </vt:variant>
      <vt:variant>
        <vt:lpwstr>http://www.annuairesante.com/</vt:lpwstr>
      </vt:variant>
      <vt:variant>
        <vt:lpwstr/>
      </vt:variant>
      <vt:variant>
        <vt:i4>7012472</vt:i4>
      </vt:variant>
      <vt:variant>
        <vt:i4>96</vt:i4>
      </vt:variant>
      <vt:variant>
        <vt:i4>0</vt:i4>
      </vt:variant>
      <vt:variant>
        <vt:i4>5</vt:i4>
      </vt:variant>
      <vt:variant>
        <vt:lpwstr>http://annuairesante.ameli.fr/</vt:lpwstr>
      </vt:variant>
      <vt:variant>
        <vt:lpwstr/>
      </vt:variant>
      <vt:variant>
        <vt:i4>4784219</vt:i4>
      </vt:variant>
      <vt:variant>
        <vt:i4>93</vt:i4>
      </vt:variant>
      <vt:variant>
        <vt:i4>0</vt:i4>
      </vt:variant>
      <vt:variant>
        <vt:i4>5</vt:i4>
      </vt:variant>
      <vt:variant>
        <vt:lpwstr>http://guide-vue.fr/la-malvoyance/la-reeducation-orthoptique</vt:lpwstr>
      </vt:variant>
      <vt:variant>
        <vt:lpwstr/>
      </vt:variant>
      <vt:variant>
        <vt:i4>7012472</vt:i4>
      </vt:variant>
      <vt:variant>
        <vt:i4>90</vt:i4>
      </vt:variant>
      <vt:variant>
        <vt:i4>0</vt:i4>
      </vt:variant>
      <vt:variant>
        <vt:i4>5</vt:i4>
      </vt:variant>
      <vt:variant>
        <vt:lpwstr>http://annuairesante.ameli.fr/</vt:lpwstr>
      </vt:variant>
      <vt:variant>
        <vt:lpwstr/>
      </vt:variant>
      <vt:variant>
        <vt:i4>7340139</vt:i4>
      </vt:variant>
      <vt:variant>
        <vt:i4>87</vt:i4>
      </vt:variant>
      <vt:variant>
        <vt:i4>0</vt:i4>
      </vt:variant>
      <vt:variant>
        <vt:i4>5</vt:i4>
      </vt:variant>
      <vt:variant>
        <vt:lpwstr>http://guide-vue.fr/la-sante-de-vos-yeux/pathologies-adultes/degenerescence-maculaire-liee-a-l-age</vt:lpwstr>
      </vt:variant>
      <vt:variant>
        <vt:lpwstr/>
      </vt:variant>
      <vt:variant>
        <vt:i4>1572865</vt:i4>
      </vt:variant>
      <vt:variant>
        <vt:i4>84</vt:i4>
      </vt:variant>
      <vt:variant>
        <vt:i4>0</vt:i4>
      </vt:variant>
      <vt:variant>
        <vt:i4>5</vt:i4>
      </vt:variant>
      <vt:variant>
        <vt:lpwstr>http://guide-vue.fr/la-sante-de-vos-yeux/pathologies-adultes</vt:lpwstr>
      </vt:variant>
      <vt:variant>
        <vt:lpwstr/>
      </vt:variant>
      <vt:variant>
        <vt:i4>2162814</vt:i4>
      </vt:variant>
      <vt:variant>
        <vt:i4>81</vt:i4>
      </vt:variant>
      <vt:variant>
        <vt:i4>0</vt:i4>
      </vt:variant>
      <vt:variant>
        <vt:i4>5</vt:i4>
      </vt:variant>
      <vt:variant>
        <vt:lpwstr>https://www.service-public.fr/particuliers/vosdroits/F10009</vt:lpwstr>
      </vt:variant>
      <vt:variant>
        <vt:lpwstr/>
      </vt:variant>
      <vt:variant>
        <vt:i4>2556028</vt:i4>
      </vt:variant>
      <vt:variant>
        <vt:i4>78</vt:i4>
      </vt:variant>
      <vt:variant>
        <vt:i4>0</vt:i4>
      </vt:variant>
      <vt:variant>
        <vt:i4>5</vt:i4>
      </vt:variant>
      <vt:variant>
        <vt:lpwstr>https://www.service-public.fr/particuliers/vosdroits/F12242</vt:lpwstr>
      </vt:variant>
      <vt:variant>
        <vt:lpwstr/>
      </vt:variant>
      <vt:variant>
        <vt:i4>2424950</vt:i4>
      </vt:variant>
      <vt:variant>
        <vt:i4>75</vt:i4>
      </vt:variant>
      <vt:variant>
        <vt:i4>0</vt:i4>
      </vt:variant>
      <vt:variant>
        <vt:i4>5</vt:i4>
      </vt:variant>
      <vt:variant>
        <vt:lpwstr>https://www.service-public.fr/particuliers/vosdroits/F14809</vt:lpwstr>
      </vt:variant>
      <vt:variant>
        <vt:lpwstr/>
      </vt:variant>
      <vt:variant>
        <vt:i4>2424956</vt:i4>
      </vt:variant>
      <vt:variant>
        <vt:i4>72</vt:i4>
      </vt:variant>
      <vt:variant>
        <vt:i4>0</vt:i4>
      </vt:variant>
      <vt:variant>
        <vt:i4>5</vt:i4>
      </vt:variant>
      <vt:variant>
        <vt:lpwstr>https://www.service-public.fr/particuliers/vosdroits/F14202</vt:lpwstr>
      </vt:variant>
      <vt:variant>
        <vt:lpwstr/>
      </vt:variant>
      <vt:variant>
        <vt:i4>5046277</vt:i4>
      </vt:variant>
      <vt:variant>
        <vt:i4>69</vt:i4>
      </vt:variant>
      <vt:variant>
        <vt:i4>0</vt:i4>
      </vt:variant>
      <vt:variant>
        <vt:i4>5</vt:i4>
      </vt:variant>
      <vt:variant>
        <vt:lpwstr>https://www.lamayenne.fr/page/la-maison-departementale-de-lautonomie</vt:lpwstr>
      </vt:variant>
      <vt:variant>
        <vt:lpwstr/>
      </vt:variant>
      <vt:variant>
        <vt:i4>7995458</vt:i4>
      </vt:variant>
      <vt:variant>
        <vt:i4>66</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63</vt:i4>
      </vt:variant>
      <vt:variant>
        <vt:i4>0</vt:i4>
      </vt:variant>
      <vt:variant>
        <vt:i4>5</vt:i4>
      </vt:variant>
      <vt:variant>
        <vt:lpwstr>http://www.reseau-gesat.com/Gesat/Mayenne-53</vt:lpwstr>
      </vt:variant>
      <vt:variant>
        <vt:lpwstr/>
      </vt:variant>
      <vt:variant>
        <vt:i4>4259859</vt:i4>
      </vt:variant>
      <vt:variant>
        <vt:i4>53</vt:i4>
      </vt:variant>
      <vt:variant>
        <vt:i4>0</vt:i4>
      </vt:variant>
      <vt:variant>
        <vt:i4>5</vt:i4>
      </vt:variant>
      <vt:variant>
        <vt:lpwstr>http://www.annuairesante.com/</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4980740</vt:i4>
      </vt:variant>
      <vt:variant>
        <vt:i4>48</vt:i4>
      </vt:variant>
      <vt:variant>
        <vt:i4>0</vt:i4>
      </vt:variant>
      <vt:variant>
        <vt:i4>5</vt:i4>
      </vt:variant>
      <vt:variant>
        <vt:lpwstr>https://www.sraesensoriel.fr/cellule-aide-handicap-ecole</vt:lpwstr>
      </vt:variant>
      <vt:variant>
        <vt:lpwstr/>
      </vt:variant>
      <vt:variant>
        <vt:i4>3145781</vt:i4>
      </vt:variant>
      <vt:variant>
        <vt:i4>45</vt:i4>
      </vt:variant>
      <vt:variant>
        <vt:i4>0</vt:i4>
      </vt:variant>
      <vt:variant>
        <vt:i4>5</vt:i4>
      </vt:variant>
      <vt:variant>
        <vt:lpwstr>https://www.ac-nantes.fr/accueil-1.kjsp</vt:lpwstr>
      </vt:variant>
      <vt:variant>
        <vt:lpwstr/>
      </vt:variant>
      <vt:variant>
        <vt:i4>1507417</vt:i4>
      </vt:variant>
      <vt:variant>
        <vt:i4>39</vt:i4>
      </vt:variant>
      <vt:variant>
        <vt:i4>0</vt:i4>
      </vt:variant>
      <vt:variant>
        <vt:i4>5</vt:i4>
      </vt:variant>
      <vt:variant>
        <vt:lpwstr>https://surdifrance.org/</vt:lpwstr>
      </vt:variant>
      <vt:variant>
        <vt:lpwstr/>
      </vt:variant>
      <vt:variant>
        <vt:i4>4259859</vt:i4>
      </vt:variant>
      <vt:variant>
        <vt:i4>36</vt:i4>
      </vt:variant>
      <vt:variant>
        <vt:i4>0</vt:i4>
      </vt:variant>
      <vt:variant>
        <vt:i4>5</vt:i4>
      </vt:variant>
      <vt:variant>
        <vt:lpwstr>http://www.annuairesante.com/</vt:lpwstr>
      </vt:variant>
      <vt:variant>
        <vt:lpwstr/>
      </vt:variant>
      <vt:variant>
        <vt:i4>7012472</vt:i4>
      </vt:variant>
      <vt:variant>
        <vt:i4>33</vt:i4>
      </vt:variant>
      <vt:variant>
        <vt:i4>0</vt:i4>
      </vt:variant>
      <vt:variant>
        <vt:i4>5</vt:i4>
      </vt:variant>
      <vt:variant>
        <vt:lpwstr>http://annuairesante.ameli.fr/</vt:lpwstr>
      </vt:variant>
      <vt:variant>
        <vt:lpwstr/>
      </vt:variant>
      <vt:variant>
        <vt:i4>7012472</vt:i4>
      </vt:variant>
      <vt:variant>
        <vt:i4>26</vt:i4>
      </vt:variant>
      <vt:variant>
        <vt:i4>0</vt:i4>
      </vt:variant>
      <vt:variant>
        <vt:i4>5</vt:i4>
      </vt:variant>
      <vt:variant>
        <vt:lpwstr>http://annuairesante.ameli.fr/</vt:lpwstr>
      </vt:variant>
      <vt:variant>
        <vt:lpwstr/>
      </vt:variant>
      <vt:variant>
        <vt:i4>7012472</vt:i4>
      </vt:variant>
      <vt:variant>
        <vt:i4>24</vt:i4>
      </vt:variant>
      <vt:variant>
        <vt:i4>0</vt:i4>
      </vt:variant>
      <vt:variant>
        <vt:i4>5</vt:i4>
      </vt:variant>
      <vt:variant>
        <vt:lpwstr>http://annuairesante.ameli.fr/</vt:lpwstr>
      </vt:variant>
      <vt:variant>
        <vt:lpwstr/>
      </vt:variant>
      <vt:variant>
        <vt:i4>2162814</vt:i4>
      </vt:variant>
      <vt:variant>
        <vt:i4>21</vt:i4>
      </vt:variant>
      <vt:variant>
        <vt:i4>0</vt:i4>
      </vt:variant>
      <vt:variant>
        <vt:i4>5</vt:i4>
      </vt:variant>
      <vt:variant>
        <vt:lpwstr>https://www.service-public.fr/particuliers/vosdroits/F10009</vt:lpwstr>
      </vt:variant>
      <vt:variant>
        <vt:lpwstr/>
      </vt:variant>
      <vt:variant>
        <vt:i4>2556028</vt:i4>
      </vt:variant>
      <vt:variant>
        <vt:i4>18</vt:i4>
      </vt:variant>
      <vt:variant>
        <vt:i4>0</vt:i4>
      </vt:variant>
      <vt:variant>
        <vt:i4>5</vt:i4>
      </vt:variant>
      <vt:variant>
        <vt:lpwstr>https://www.service-public.fr/particuliers/vosdroits/F12242</vt:lpwstr>
      </vt:variant>
      <vt:variant>
        <vt:lpwstr/>
      </vt:variant>
      <vt:variant>
        <vt:i4>2424950</vt:i4>
      </vt:variant>
      <vt:variant>
        <vt:i4>15</vt:i4>
      </vt:variant>
      <vt:variant>
        <vt:i4>0</vt:i4>
      </vt:variant>
      <vt:variant>
        <vt:i4>5</vt:i4>
      </vt:variant>
      <vt:variant>
        <vt:lpwstr>https://www.service-public.fr/particuliers/vosdroits/F14809</vt:lpwstr>
      </vt:variant>
      <vt:variant>
        <vt:lpwstr/>
      </vt:variant>
      <vt:variant>
        <vt:i4>2424956</vt:i4>
      </vt:variant>
      <vt:variant>
        <vt:i4>12</vt:i4>
      </vt:variant>
      <vt:variant>
        <vt:i4>0</vt:i4>
      </vt:variant>
      <vt:variant>
        <vt:i4>5</vt:i4>
      </vt:variant>
      <vt:variant>
        <vt:lpwstr>https://www.service-public.fr/particuliers/vosdroits/F14202</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5046277</vt:i4>
      </vt:variant>
      <vt:variant>
        <vt:i4>0</vt:i4>
      </vt:variant>
      <vt:variant>
        <vt:i4>0</vt:i4>
      </vt:variant>
      <vt:variant>
        <vt:i4>5</vt:i4>
      </vt:variant>
      <vt:variant>
        <vt:lpwstr>https://www.lamayenne.fr/page/la-maison-departementale-de-lautonomie</vt:lpwstr>
      </vt:variant>
      <vt:variant>
        <vt:lpwstr/>
      </vt:variant>
      <vt:variant>
        <vt:i4>7733355</vt:i4>
      </vt:variant>
      <vt:variant>
        <vt:i4>-1</vt:i4>
      </vt:variant>
      <vt:variant>
        <vt:i4>3176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Berlot Eva</cp:lastModifiedBy>
  <cp:revision>71</cp:revision>
  <cp:lastPrinted>2020-07-20T11:48:00Z</cp:lastPrinted>
  <dcterms:created xsi:type="dcterms:W3CDTF">2024-09-06T11:41:00Z</dcterms:created>
  <dcterms:modified xsi:type="dcterms:W3CDTF">2024-09-20T12:07:00Z</dcterms:modified>
</cp:coreProperties>
</file>