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F2482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089E5"/>
          <w:sz w:val="40"/>
          <w:szCs w:val="40"/>
        </w:rPr>
      </w:pPr>
      <w:r>
        <w:rPr>
          <w:rFonts w:ascii="CenturyGothic-Bold" w:hAnsi="CenturyGothic-Bold" w:cs="CenturyGothic-Bold"/>
          <w:b/>
          <w:bCs/>
          <w:color w:val="3089E5"/>
          <w:sz w:val="40"/>
          <w:szCs w:val="40"/>
        </w:rPr>
        <w:t>Le vaccin contre la Covid-19</w:t>
      </w:r>
    </w:p>
    <w:p w14:paraId="78A854C2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CC885E4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2997"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Le vaccin me protège contre la Covid-19.</w:t>
      </w:r>
    </w:p>
    <w:p w14:paraId="63C57FED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  <w:r>
        <w:rPr>
          <w:rFonts w:ascii="CenturyGothic-Bold" w:hAnsi="CenturyGothic-Bold" w:cs="CenturyGothic-Bold"/>
          <w:b/>
          <w:bCs/>
          <w:color w:val="3177B0"/>
        </w:rPr>
        <w:t>Avec le vaccin : si j’ai la Covid-19, je serai moins malade.</w:t>
      </w:r>
    </w:p>
    <w:p w14:paraId="2AC989EE" w14:textId="77777777" w:rsidR="00622997" w:rsidRP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089E5"/>
          <w:sz w:val="28"/>
          <w:szCs w:val="28"/>
        </w:rPr>
      </w:pPr>
    </w:p>
    <w:p w14:paraId="10BD3958" w14:textId="77777777" w:rsidR="00622997" w:rsidRP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2997"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Le vaccin est pour tout le monde.</w:t>
      </w:r>
    </w:p>
    <w:p w14:paraId="464D9C31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  <w:r>
        <w:rPr>
          <w:rFonts w:ascii="CenturyGothic-Bold" w:hAnsi="CenturyGothic-Bold" w:cs="CenturyGothic-Bold"/>
          <w:b/>
          <w:bCs/>
          <w:color w:val="3177B0"/>
        </w:rPr>
        <w:t>Certaines personnes sont vaccinées en premier.</w:t>
      </w:r>
    </w:p>
    <w:p w14:paraId="2A6DD89F" w14:textId="77777777" w:rsidR="00622997" w:rsidRDefault="00622997" w:rsidP="00622997">
      <w:pPr>
        <w:pStyle w:val="Paragraphestandard"/>
        <w:rPr>
          <w:rFonts w:ascii="CenturyGothic" w:hAnsi="CenturyGothic" w:cs="CenturyGothic"/>
          <w:color w:val="3177B0"/>
        </w:rPr>
      </w:pPr>
      <w:r>
        <w:rPr>
          <w:rFonts w:ascii="CenturyGothic" w:hAnsi="CenturyGothic" w:cs="CenturyGothic"/>
          <w:color w:val="3177B0"/>
        </w:rPr>
        <w:t>Par exemple :</w:t>
      </w:r>
    </w:p>
    <w:p w14:paraId="531C16EA" w14:textId="77777777" w:rsidR="00622997" w:rsidRDefault="00622997" w:rsidP="00622997">
      <w:pPr>
        <w:pStyle w:val="Paragraphestandard"/>
        <w:rPr>
          <w:rFonts w:ascii="CenturyGothic" w:hAnsi="CenturyGothic" w:cs="CenturyGothic"/>
          <w:color w:val="3177B0"/>
        </w:rPr>
      </w:pPr>
      <w:r>
        <w:rPr>
          <w:rFonts w:ascii="CenturyGothic" w:hAnsi="CenturyGothic" w:cs="CenturyGothic"/>
          <w:color w:val="3177B0"/>
        </w:rPr>
        <w:t>- les personnes âgées,</w:t>
      </w:r>
    </w:p>
    <w:p w14:paraId="77A7EFF6" w14:textId="77777777" w:rsidR="00622997" w:rsidRDefault="00622997" w:rsidP="00622997">
      <w:pPr>
        <w:pStyle w:val="Paragraphestandard"/>
        <w:rPr>
          <w:rFonts w:ascii="CenturyGothic" w:hAnsi="CenturyGothic" w:cs="CenturyGothic"/>
          <w:color w:val="3177B0"/>
        </w:rPr>
      </w:pPr>
      <w:r>
        <w:rPr>
          <w:rFonts w:ascii="CenturyGothic" w:hAnsi="CenturyGothic" w:cs="CenturyGothic"/>
          <w:color w:val="3177B0"/>
        </w:rPr>
        <w:t>- les personnes malades,</w:t>
      </w:r>
    </w:p>
    <w:p w14:paraId="00ADB239" w14:textId="77777777" w:rsidR="00622997" w:rsidRDefault="00622997" w:rsidP="00622997">
      <w:pPr>
        <w:pStyle w:val="Paragraphestandard"/>
        <w:rPr>
          <w:rFonts w:ascii="CenturyGothic" w:hAnsi="CenturyGothic" w:cs="CenturyGothic"/>
          <w:color w:val="3177B0"/>
        </w:rPr>
      </w:pPr>
      <w:r>
        <w:rPr>
          <w:rFonts w:ascii="CenturyGothic" w:hAnsi="CenturyGothic" w:cs="CenturyGothic"/>
          <w:color w:val="3177B0"/>
        </w:rPr>
        <w:t>- les soignants.</w:t>
      </w:r>
    </w:p>
    <w:p w14:paraId="229ADFF1" w14:textId="77777777" w:rsidR="00622997" w:rsidRDefault="00622997" w:rsidP="00622997">
      <w:pPr>
        <w:pStyle w:val="Paragraphestandard"/>
        <w:rPr>
          <w:rFonts w:ascii="CenturyGothic" w:hAnsi="CenturyGothic" w:cs="CenturyGothic"/>
          <w:color w:val="3177B0"/>
        </w:rPr>
      </w:pPr>
    </w:p>
    <w:p w14:paraId="2A8DF2FA" w14:textId="77777777" w:rsidR="001A3247" w:rsidRDefault="00622997" w:rsidP="00622997">
      <w:pPr>
        <w:pStyle w:val="Paragraphestandard"/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2997"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Le vaccin est gratuit.</w:t>
      </w:r>
    </w:p>
    <w:p w14:paraId="22AF184F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244425D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2997"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Le vaccin contre la Covid-19 n’est pas obligatoire.</w:t>
      </w:r>
    </w:p>
    <w:p w14:paraId="7FB2B9B1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2E8AE5"/>
        </w:rPr>
      </w:pPr>
      <w:r>
        <w:rPr>
          <w:rFonts w:ascii="CenturyGothic-Bold" w:hAnsi="CenturyGothic-Bold" w:cs="CenturyGothic-Bold"/>
          <w:b/>
          <w:bCs/>
          <w:color w:val="3177B0"/>
        </w:rPr>
        <w:t>Le docteur me dit si je peux être vacciné.</w:t>
      </w:r>
    </w:p>
    <w:p w14:paraId="068AC3F0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  <w:r>
        <w:rPr>
          <w:rFonts w:ascii="CenturyGothic-Bold" w:hAnsi="CenturyGothic-Bold" w:cs="CenturyGothic-Bold"/>
          <w:b/>
          <w:bCs/>
          <w:color w:val="3177B0"/>
        </w:rPr>
        <w:t>Je dois dire si je veux être vacciné ou pas.</w:t>
      </w:r>
    </w:p>
    <w:p w14:paraId="148B7707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  <w:r>
        <w:rPr>
          <w:rFonts w:ascii="CenturyGothic-Bold" w:hAnsi="CenturyGothic-Bold" w:cs="CenturyGothic-Bold"/>
          <w:b/>
          <w:bCs/>
          <w:color w:val="3177B0"/>
        </w:rPr>
        <w:t>Pour décider, je peux en parler avec :</w:t>
      </w:r>
    </w:p>
    <w:p w14:paraId="4561FACB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3177B0"/>
        </w:rPr>
      </w:pPr>
      <w:r w:rsidRPr="00622997">
        <w:rPr>
          <w:rFonts w:ascii="CenturyGothic-Bold" w:hAnsi="CenturyGothic-Bold" w:cs="CenturyGothic-Bold"/>
          <w:bCs/>
          <w:color w:val="3177B0"/>
        </w:rPr>
        <w:t>- mon docteur,</w:t>
      </w:r>
      <w:r w:rsidRPr="00622997">
        <w:rPr>
          <w:rFonts w:ascii="CenturyGothic-Bold" w:hAnsi="CenturyGothic-Bold" w:cs="CenturyGothic-Bold"/>
          <w:bCs/>
          <w:color w:val="3177B0"/>
        </w:rPr>
        <w:br/>
        <w:t>- ma personne de confiance,</w:t>
      </w:r>
      <w:r w:rsidRPr="00622997">
        <w:rPr>
          <w:rFonts w:ascii="CenturyGothic-Bold" w:hAnsi="CenturyGothic-Bold" w:cs="CenturyGothic-Bold"/>
          <w:bCs/>
          <w:color w:val="3177B0"/>
        </w:rPr>
        <w:br/>
        <w:t>- mon tuteur,</w:t>
      </w:r>
      <w:r w:rsidRPr="00622997">
        <w:rPr>
          <w:rFonts w:ascii="CenturyGothic-Bold" w:hAnsi="CenturyGothic-Bold" w:cs="CenturyGothic-Bold"/>
          <w:bCs/>
          <w:color w:val="3177B0"/>
        </w:rPr>
        <w:br/>
        <w:t>- ma famille, mes proches.</w:t>
      </w:r>
      <w:r>
        <w:rPr>
          <w:rFonts w:ascii="CenturyGothic-Bold" w:hAnsi="CenturyGothic-Bold" w:cs="CenturyGothic-Bold"/>
          <w:bCs/>
          <w:color w:val="3177B0"/>
        </w:rPr>
        <w:br/>
      </w:r>
    </w:p>
    <w:p w14:paraId="5ADF20E0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2997"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Le vaccin</w:t>
      </w:r>
      <w:r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est fait par un soignant.</w:t>
      </w:r>
    </w:p>
    <w:p w14:paraId="3CFD1721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  <w:r>
        <w:rPr>
          <w:rFonts w:ascii="CenturyGothic-Bold" w:hAnsi="CenturyGothic-Bold" w:cs="CenturyGothic-Bold"/>
          <w:b/>
          <w:bCs/>
          <w:color w:val="3177B0"/>
        </w:rPr>
        <w:t>Le soignant me fait une piqûre dans le bras.</w:t>
      </w:r>
    </w:p>
    <w:p w14:paraId="546D1A17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  <w:r>
        <w:rPr>
          <w:rFonts w:ascii="CenturyGothic-Bold" w:hAnsi="CenturyGothic-Bold" w:cs="CenturyGothic-Bold"/>
          <w:b/>
          <w:bCs/>
          <w:color w:val="3177B0"/>
        </w:rPr>
        <w:t>La piqûre est un peu désagréable mais ça ne dure pas longtemps.</w:t>
      </w:r>
    </w:p>
    <w:p w14:paraId="788EBAAB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</w:p>
    <w:p w14:paraId="169C3BEB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Après le vaccin.</w:t>
      </w:r>
    </w:p>
    <w:p w14:paraId="02B35B59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  <w:r>
        <w:rPr>
          <w:rFonts w:ascii="CenturyGothic-Bold" w:hAnsi="CenturyGothic-Bold" w:cs="CenturyGothic-Bold"/>
          <w:b/>
          <w:bCs/>
          <w:color w:val="3177B0"/>
        </w:rPr>
        <w:t>Pendant un ou deux jours, je peux avoir :</w:t>
      </w:r>
    </w:p>
    <w:p w14:paraId="35C428EB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3177B0"/>
        </w:rPr>
      </w:pPr>
      <w:r w:rsidRPr="00622997">
        <w:rPr>
          <w:rFonts w:ascii="CenturyGothic-Bold" w:hAnsi="CenturyGothic-Bold" w:cs="CenturyGothic-Bold"/>
          <w:bCs/>
          <w:color w:val="3177B0"/>
        </w:rPr>
        <w:t xml:space="preserve">- </w:t>
      </w:r>
      <w:r>
        <w:rPr>
          <w:rFonts w:ascii="CenturyGothic-Bold" w:hAnsi="CenturyGothic-Bold" w:cs="CenturyGothic-Bold"/>
          <w:bCs/>
          <w:color w:val="3177B0"/>
        </w:rPr>
        <w:t>une rougeur à l’endroit de la piqûre,</w:t>
      </w:r>
      <w:r w:rsidRPr="00622997">
        <w:rPr>
          <w:rFonts w:ascii="CenturyGothic-Bold" w:hAnsi="CenturyGothic-Bold" w:cs="CenturyGothic-Bold"/>
          <w:bCs/>
          <w:color w:val="3177B0"/>
        </w:rPr>
        <w:br/>
        <w:t xml:space="preserve">- </w:t>
      </w:r>
      <w:r>
        <w:rPr>
          <w:rFonts w:ascii="CenturyGothic-Bold" w:hAnsi="CenturyGothic-Bold" w:cs="CenturyGothic-Bold"/>
          <w:bCs/>
          <w:color w:val="3177B0"/>
        </w:rPr>
        <w:t>mal à la tête,</w:t>
      </w:r>
      <w:r w:rsidRPr="00622997">
        <w:rPr>
          <w:rFonts w:ascii="CenturyGothic-Bold" w:hAnsi="CenturyGothic-Bold" w:cs="CenturyGothic-Bold"/>
          <w:bCs/>
          <w:color w:val="3177B0"/>
        </w:rPr>
        <w:br/>
        <w:t xml:space="preserve">- </w:t>
      </w:r>
      <w:r>
        <w:rPr>
          <w:rFonts w:ascii="CenturyGothic-Bold" w:hAnsi="CenturyGothic-Bold" w:cs="CenturyGothic-Bold"/>
          <w:bCs/>
          <w:color w:val="3177B0"/>
        </w:rPr>
        <w:t>un peu de fièvre,</w:t>
      </w:r>
      <w:r w:rsidRPr="00622997">
        <w:rPr>
          <w:rFonts w:ascii="CenturyGothic-Bold" w:hAnsi="CenturyGothic-Bold" w:cs="CenturyGothic-Bold"/>
          <w:bCs/>
          <w:color w:val="3177B0"/>
        </w:rPr>
        <w:br/>
        <w:t xml:space="preserve">- </w:t>
      </w:r>
      <w:r>
        <w:rPr>
          <w:rFonts w:ascii="CenturyGothic-Bold" w:hAnsi="CenturyGothic-Bold" w:cs="CenturyGothic-Bold"/>
          <w:bCs/>
          <w:color w:val="3177B0"/>
        </w:rPr>
        <w:t>mal dans les muscles.</w:t>
      </w:r>
    </w:p>
    <w:p w14:paraId="41629312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  <w:r>
        <w:rPr>
          <w:rFonts w:ascii="CenturyGothic-Bold" w:hAnsi="CenturyGothic-Bold" w:cs="CenturyGothic-Bold"/>
          <w:b/>
          <w:bCs/>
          <w:color w:val="3177B0"/>
        </w:rPr>
        <w:t>Pour me sentir mieux :</w:t>
      </w:r>
    </w:p>
    <w:p w14:paraId="7DB0DFE5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  <w:r w:rsidRPr="00622997">
        <w:rPr>
          <w:rFonts w:ascii="CenturyGothic-Bold" w:hAnsi="CenturyGothic-Bold" w:cs="CenturyGothic-Bold"/>
          <w:bCs/>
          <w:color w:val="3177B0"/>
        </w:rPr>
        <w:t xml:space="preserve">- </w:t>
      </w:r>
      <w:r>
        <w:rPr>
          <w:rFonts w:ascii="CenturyGothic-Bold" w:hAnsi="CenturyGothic-Bold" w:cs="CenturyGothic-Bold"/>
          <w:bCs/>
          <w:color w:val="3177B0"/>
        </w:rPr>
        <w:t>je me repose</w:t>
      </w:r>
      <w:r>
        <w:rPr>
          <w:rFonts w:ascii="CenturyGothic-Bold" w:hAnsi="CenturyGothic-Bold" w:cs="CenturyGothic-Bold"/>
          <w:bCs/>
          <w:color w:val="3177B0"/>
        </w:rPr>
        <w:br/>
      </w:r>
      <w:r w:rsidRPr="00622997">
        <w:rPr>
          <w:rFonts w:ascii="CenturyGothic-Bold" w:hAnsi="CenturyGothic-Bold" w:cs="CenturyGothic-Bold"/>
          <w:bCs/>
          <w:color w:val="3177B0"/>
        </w:rPr>
        <w:t xml:space="preserve">- </w:t>
      </w:r>
      <w:r>
        <w:rPr>
          <w:rFonts w:ascii="CenturyGothic-Bold" w:hAnsi="CenturyGothic-Bold" w:cs="CenturyGothic-Bold"/>
          <w:bCs/>
          <w:color w:val="3177B0"/>
        </w:rPr>
        <w:t>je bois de l’eau.</w:t>
      </w:r>
      <w:r>
        <w:rPr>
          <w:rFonts w:ascii="CenturyGothic-Bold" w:hAnsi="CenturyGothic-Bold" w:cs="CenturyGothic-Bold"/>
          <w:bCs/>
          <w:color w:val="3177B0"/>
        </w:rPr>
        <w:br/>
      </w:r>
      <w:r>
        <w:rPr>
          <w:rFonts w:ascii="CenturyGothic-Bold" w:hAnsi="CenturyGothic-Bold" w:cs="CenturyGothic-Bold"/>
          <w:b/>
          <w:bCs/>
          <w:color w:val="3177B0"/>
        </w:rPr>
        <w:t>Si je me sens vraiment mal, j’appelle le docteur.</w:t>
      </w:r>
    </w:p>
    <w:p w14:paraId="058A438A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  <w:r>
        <w:rPr>
          <w:rFonts w:ascii="CenturyGothic-Bold" w:hAnsi="CenturyGothic-Bold" w:cs="CenturyGothic-Bold"/>
          <w:b/>
          <w:bCs/>
          <w:color w:val="3177B0"/>
        </w:rPr>
        <w:t>Après le vaccin, je continue les gestes barrière.</w:t>
      </w:r>
    </w:p>
    <w:p w14:paraId="244DB59D" w14:textId="77777777" w:rsidR="00622997" w:rsidRP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3177B0"/>
        </w:rPr>
      </w:pPr>
      <w:r w:rsidRPr="00622997">
        <w:rPr>
          <w:rFonts w:ascii="CenturyGothic-Bold" w:hAnsi="CenturyGothic-Bold" w:cs="CenturyGothic-Bold"/>
          <w:bCs/>
          <w:color w:val="3177B0"/>
        </w:rPr>
        <w:t>Tout le monde continue les gestes barrière.</w:t>
      </w:r>
    </w:p>
    <w:p w14:paraId="543D0F84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</w:p>
    <w:p w14:paraId="45891FBB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</w:p>
    <w:p w14:paraId="38932E8A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Pour être bien protégé, je refais le vaccin 4 semaines plus tard.</w:t>
      </w:r>
    </w:p>
    <w:p w14:paraId="016D234D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2EFF92B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Pour en savoir plus, voir les BD </w:t>
      </w:r>
      <w:r w:rsidRPr="00622997"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sur </w:t>
      </w:r>
      <w:hyperlink r:id="rId4" w:history="1">
        <w:r w:rsidRPr="00622997">
          <w:rPr>
            <w:rStyle w:val="Lienhypertexte"/>
            <w:rFonts w:ascii="CenturyGothic-Bold" w:hAnsi="CenturyGothic-Bold" w:cs="CenturyGothic-Bold"/>
            <w:bCs/>
            <w:sz w:val="28"/>
            <w:szCs w:val="28"/>
            <w:u w:val="none"/>
            <w14:textOutline w14:w="9525" w14:cap="flat" w14:cmpd="sng" w14:algn="ctr">
              <w14:solidFill>
                <w14:srgbClr w14:val="000000"/>
              </w14:solidFill>
              <w14:prstDash w14:val="solid"/>
              <w14:round/>
            </w14:textOutline>
          </w:rPr>
          <w:t>www.santebd.org</w:t>
        </w:r>
      </w:hyperlink>
      <w:r w:rsidRPr="00622997"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:</w:t>
      </w:r>
    </w:p>
    <w:p w14:paraId="5B36C94D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  <w:proofErr w:type="gramStart"/>
      <w:r>
        <w:rPr>
          <w:rFonts w:ascii="CenturyGothic-Bold" w:hAnsi="CenturyGothic-Bold" w:cs="CenturyGothic-Bold"/>
          <w:b/>
          <w:bCs/>
          <w:color w:val="3177B0"/>
        </w:rPr>
        <w:t>«  Je</w:t>
      </w:r>
      <w:proofErr w:type="gramEnd"/>
      <w:r>
        <w:rPr>
          <w:rFonts w:ascii="CenturyGothic-Bold" w:hAnsi="CenturyGothic-Bold" w:cs="CenturyGothic-Bold"/>
          <w:b/>
          <w:bCs/>
          <w:color w:val="3177B0"/>
        </w:rPr>
        <w:t xml:space="preserve"> me protège contre les microbes  ».</w:t>
      </w:r>
    </w:p>
    <w:p w14:paraId="5FD57CBE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  <w:proofErr w:type="gramStart"/>
      <w:r>
        <w:rPr>
          <w:rFonts w:ascii="CenturyGothic-Bold" w:hAnsi="CenturyGothic-Bold" w:cs="CenturyGothic-Bold"/>
          <w:b/>
          <w:bCs/>
          <w:color w:val="3177B0"/>
        </w:rPr>
        <w:t>«  Mieux</w:t>
      </w:r>
      <w:proofErr w:type="gramEnd"/>
      <w:r>
        <w:rPr>
          <w:rFonts w:ascii="CenturyGothic-Bold" w:hAnsi="CenturyGothic-Bold" w:cs="CenturyGothic-Bold"/>
          <w:b/>
          <w:bCs/>
          <w:color w:val="3177B0"/>
        </w:rPr>
        <w:t xml:space="preserve"> comprendre la vaccination  ».</w:t>
      </w:r>
    </w:p>
    <w:p w14:paraId="1C1F62D6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auto"/>
        </w:rPr>
      </w:pPr>
      <w:r w:rsidRPr="00622997">
        <w:rPr>
          <w:rFonts w:ascii="CenturyGothic-Bold" w:hAnsi="CenturyGothic-Bold" w:cs="CenturyGothic-Bold"/>
          <w:bCs/>
          <w:color w:val="3177B0"/>
        </w:rPr>
        <w:br/>
      </w:r>
      <w:r w:rsidRPr="00622997">
        <w:rPr>
          <w:rFonts w:ascii="CenturyGothic-Bold" w:hAnsi="CenturyGothic-Bold" w:cs="CenturyGothic-Bold"/>
          <w:b/>
          <w:bCs/>
          <w:color w:val="auto"/>
        </w:rPr>
        <w:t>Ce docume</w:t>
      </w:r>
      <w:r>
        <w:rPr>
          <w:rFonts w:ascii="CenturyGothic-Bold" w:hAnsi="CenturyGothic-Bold" w:cs="CenturyGothic-Bold"/>
          <w:b/>
          <w:bCs/>
          <w:color w:val="auto"/>
        </w:rPr>
        <w:t xml:space="preserve">nt a été réalisé par </w:t>
      </w:r>
      <w:proofErr w:type="spellStart"/>
      <w:r>
        <w:rPr>
          <w:rFonts w:ascii="CenturyGothic-Bold" w:hAnsi="CenturyGothic-Bold" w:cs="CenturyGothic-Bold"/>
          <w:b/>
          <w:bCs/>
          <w:color w:val="auto"/>
        </w:rPr>
        <w:t>SantéBD</w:t>
      </w:r>
      <w:proofErr w:type="spellEnd"/>
      <w:r>
        <w:rPr>
          <w:rFonts w:ascii="CenturyGothic-Bold" w:hAnsi="CenturyGothic-Bold" w:cs="CenturyGothic-Bold"/>
          <w:b/>
          <w:bCs/>
          <w:color w:val="auto"/>
        </w:rPr>
        <w:t>,</w:t>
      </w:r>
    </w:p>
    <w:p w14:paraId="7B1F6F19" w14:textId="77777777" w:rsidR="00622997" w:rsidRP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auto"/>
        </w:rPr>
      </w:pPr>
      <w:proofErr w:type="gramStart"/>
      <w:r w:rsidRPr="00622997">
        <w:rPr>
          <w:rFonts w:ascii="CenturyGothic-Bold" w:hAnsi="CenturyGothic-Bold" w:cs="CenturyGothic-Bold"/>
          <w:b/>
          <w:bCs/>
          <w:color w:val="auto"/>
        </w:rPr>
        <w:t>pour</w:t>
      </w:r>
      <w:proofErr w:type="gramEnd"/>
      <w:r w:rsidRPr="00622997">
        <w:rPr>
          <w:rFonts w:ascii="CenturyGothic-Bold" w:hAnsi="CenturyGothic-Bold" w:cs="CenturyGothic-Bold"/>
          <w:b/>
          <w:bCs/>
          <w:color w:val="auto"/>
        </w:rPr>
        <w:t xml:space="preserve"> le Secrétariat d’Etat chargé des Personnes handicapées</w:t>
      </w:r>
    </w:p>
    <w:p w14:paraId="7FF61D98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</w:p>
    <w:p w14:paraId="1FDA58D1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</w:p>
    <w:p w14:paraId="168E0280" w14:textId="77777777" w:rsidR="00622997" w:rsidRP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3177B0"/>
        </w:rPr>
      </w:pPr>
    </w:p>
    <w:p w14:paraId="6102A14B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3177B0"/>
        </w:rPr>
      </w:pPr>
    </w:p>
    <w:p w14:paraId="3CF2AE4F" w14:textId="77777777" w:rsidR="00622997" w:rsidRDefault="00622997" w:rsidP="00622997">
      <w:pPr>
        <w:pStyle w:val="Paragraphestandard"/>
        <w:rPr>
          <w:rFonts w:ascii="CenturyGothic-Bold" w:hAnsi="CenturyGothic-Bold" w:cs="CenturyGothic-Bold"/>
          <w:b/>
          <w:bCs/>
          <w:color w:val="2E8AE5"/>
        </w:rPr>
      </w:pPr>
    </w:p>
    <w:p w14:paraId="4515F466" w14:textId="77777777" w:rsidR="00622997" w:rsidRP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64DD5E0" w14:textId="77777777" w:rsidR="00622997" w:rsidRPr="00622997" w:rsidRDefault="00622997" w:rsidP="00622997">
      <w:pPr>
        <w:pStyle w:val="Paragraphestandard"/>
        <w:rPr>
          <w:rFonts w:ascii="CenturyGothic-Bold" w:hAnsi="CenturyGothic-Bold" w:cs="CenturyGothic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sectPr w:rsidR="00622997" w:rsidRPr="00622997" w:rsidSect="00A71B7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C1"/>
    <w:rsid w:val="000547F5"/>
    <w:rsid w:val="001A3247"/>
    <w:rsid w:val="004C57C1"/>
    <w:rsid w:val="00622997"/>
    <w:rsid w:val="00C2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A81F5"/>
  <w14:defaultImageDpi w14:val="300"/>
  <w15:docId w15:val="{810184B6-59DE-CB41-9D1A-BC55E0B4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6229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rsid w:val="006229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62299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229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ntebd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Mercier</dc:creator>
  <cp:keywords/>
  <dc:description/>
  <cp:lastModifiedBy>Corinne PICHELIN</cp:lastModifiedBy>
  <cp:revision>2</cp:revision>
  <dcterms:created xsi:type="dcterms:W3CDTF">2021-02-04T09:49:00Z</dcterms:created>
  <dcterms:modified xsi:type="dcterms:W3CDTF">2021-02-04T09:49:00Z</dcterms:modified>
</cp:coreProperties>
</file>